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36"/>
        <w:gridCol w:w="4353"/>
      </w:tblGrid>
      <w:tr w:rsidR="00EA28E7" w:rsidRPr="00464F7B" w:rsidTr="00066C66">
        <w:tc>
          <w:tcPr>
            <w:tcW w:w="5671" w:type="dxa"/>
          </w:tcPr>
          <w:p w:rsidR="00EA28E7" w:rsidRPr="00464F7B" w:rsidRDefault="00EA28E7" w:rsidP="00066C66">
            <w:pPr>
              <w:spacing w:after="0" w:line="240" w:lineRule="auto"/>
              <w:rPr>
                <w:rFonts w:ascii="Times New Roman" w:hAnsi="Times New Roman"/>
                <w:sz w:val="28"/>
                <w:szCs w:val="28"/>
              </w:rPr>
            </w:pPr>
            <w:r w:rsidRPr="0098614F">
              <w:rPr>
                <w:rFonts w:ascii="Times New Roman" w:hAnsi="Times New Roman"/>
                <w:sz w:val="28"/>
                <w:szCs w:val="28"/>
              </w:rPr>
              <w:t>СОГЛАСОВАНО.</w:t>
            </w:r>
            <w:r w:rsidRPr="00464F7B">
              <w:rPr>
                <w:rFonts w:ascii="Times New Roman" w:hAnsi="Times New Roman"/>
                <w:sz w:val="28"/>
                <w:szCs w:val="28"/>
              </w:rPr>
              <w:t xml:space="preserve"> </w:t>
            </w:r>
          </w:p>
          <w:p w:rsidR="00EA28E7" w:rsidRPr="00464F7B" w:rsidRDefault="00EA28E7" w:rsidP="00066C66">
            <w:pPr>
              <w:spacing w:after="0" w:line="240" w:lineRule="auto"/>
              <w:rPr>
                <w:rFonts w:ascii="Times New Roman" w:hAnsi="Times New Roman"/>
                <w:sz w:val="28"/>
                <w:szCs w:val="28"/>
              </w:rPr>
            </w:pPr>
          </w:p>
          <w:p w:rsidR="00EA28E7" w:rsidRDefault="009002F7" w:rsidP="00066C66">
            <w:pPr>
              <w:spacing w:after="0" w:line="240" w:lineRule="auto"/>
              <w:rPr>
                <w:rFonts w:ascii="Times New Roman" w:hAnsi="Times New Roman"/>
                <w:sz w:val="28"/>
                <w:szCs w:val="28"/>
              </w:rPr>
            </w:pPr>
            <w:r>
              <w:rPr>
                <w:rFonts w:ascii="Times New Roman" w:hAnsi="Times New Roman"/>
                <w:sz w:val="28"/>
                <w:szCs w:val="28"/>
              </w:rPr>
              <w:t>Председатель  К</w:t>
            </w:r>
            <w:r w:rsidR="00EA28E7">
              <w:rPr>
                <w:rFonts w:ascii="Times New Roman" w:hAnsi="Times New Roman"/>
                <w:sz w:val="28"/>
                <w:szCs w:val="28"/>
              </w:rPr>
              <w:t xml:space="preserve">омитета </w:t>
            </w:r>
            <w:proofErr w:type="gramStart"/>
            <w:r w:rsidR="00EA28E7">
              <w:rPr>
                <w:rFonts w:ascii="Times New Roman" w:hAnsi="Times New Roman"/>
                <w:sz w:val="28"/>
                <w:szCs w:val="28"/>
              </w:rPr>
              <w:t>по</w:t>
            </w:r>
            <w:proofErr w:type="gramEnd"/>
          </w:p>
          <w:p w:rsidR="00EA28E7" w:rsidRDefault="00EA28E7" w:rsidP="00066C66">
            <w:pPr>
              <w:spacing w:after="0" w:line="240" w:lineRule="auto"/>
              <w:rPr>
                <w:rFonts w:ascii="Times New Roman" w:hAnsi="Times New Roman"/>
                <w:sz w:val="28"/>
                <w:szCs w:val="28"/>
              </w:rPr>
            </w:pPr>
            <w:r>
              <w:rPr>
                <w:rFonts w:ascii="Times New Roman" w:hAnsi="Times New Roman"/>
                <w:sz w:val="28"/>
                <w:szCs w:val="28"/>
              </w:rPr>
              <w:t>управлению имуществом</w:t>
            </w:r>
          </w:p>
          <w:p w:rsidR="00EA28E7" w:rsidRDefault="00EA28E7" w:rsidP="00066C66">
            <w:pPr>
              <w:spacing w:after="0" w:line="240" w:lineRule="auto"/>
              <w:rPr>
                <w:rFonts w:ascii="Times New Roman" w:hAnsi="Times New Roman"/>
                <w:sz w:val="28"/>
                <w:szCs w:val="28"/>
              </w:rPr>
            </w:pPr>
            <w:proofErr w:type="spellStart"/>
            <w:r>
              <w:rPr>
                <w:rFonts w:ascii="Times New Roman" w:hAnsi="Times New Roman"/>
                <w:sz w:val="28"/>
                <w:szCs w:val="28"/>
              </w:rPr>
              <w:t>Бежецкого</w:t>
            </w:r>
            <w:proofErr w:type="spellEnd"/>
            <w:r>
              <w:rPr>
                <w:rFonts w:ascii="Times New Roman" w:hAnsi="Times New Roman"/>
                <w:sz w:val="28"/>
                <w:szCs w:val="28"/>
              </w:rPr>
              <w:t xml:space="preserve"> района</w:t>
            </w:r>
          </w:p>
          <w:p w:rsidR="00EA28E7" w:rsidRPr="00191D30" w:rsidRDefault="00EA28E7" w:rsidP="00066C66">
            <w:pPr>
              <w:spacing w:after="0" w:line="240" w:lineRule="auto"/>
              <w:rPr>
                <w:rFonts w:ascii="Times New Roman" w:hAnsi="Times New Roman"/>
                <w:sz w:val="28"/>
                <w:szCs w:val="28"/>
              </w:rPr>
            </w:pPr>
            <w:r>
              <w:rPr>
                <w:rFonts w:ascii="Times New Roman" w:hAnsi="Times New Roman"/>
                <w:sz w:val="28"/>
                <w:szCs w:val="28"/>
              </w:rPr>
              <w:t>_______________</w:t>
            </w:r>
            <w:proofErr w:type="spellStart"/>
            <w:r>
              <w:rPr>
                <w:rFonts w:ascii="Times New Roman" w:hAnsi="Times New Roman"/>
                <w:sz w:val="28"/>
                <w:szCs w:val="28"/>
              </w:rPr>
              <w:t>О.В.Костыгова</w:t>
            </w:r>
            <w:proofErr w:type="spellEnd"/>
          </w:p>
          <w:p w:rsidR="00EA28E7" w:rsidRPr="00464F7B" w:rsidRDefault="00EA28E7" w:rsidP="00066C66">
            <w:pPr>
              <w:spacing w:after="0" w:line="240" w:lineRule="auto"/>
              <w:rPr>
                <w:rFonts w:ascii="Times New Roman" w:hAnsi="Times New Roman"/>
                <w:sz w:val="28"/>
                <w:szCs w:val="28"/>
              </w:rPr>
            </w:pPr>
            <w:r>
              <w:rPr>
                <w:rFonts w:ascii="Times New Roman" w:hAnsi="Times New Roman"/>
                <w:sz w:val="28"/>
                <w:szCs w:val="28"/>
              </w:rPr>
              <w:t>«___»_____________20___ г.</w:t>
            </w:r>
          </w:p>
        </w:tc>
        <w:tc>
          <w:tcPr>
            <w:tcW w:w="4501" w:type="dxa"/>
          </w:tcPr>
          <w:p w:rsidR="00EA28E7" w:rsidRDefault="00EA28E7" w:rsidP="00066C66">
            <w:pPr>
              <w:spacing w:after="0" w:line="240" w:lineRule="auto"/>
              <w:rPr>
                <w:rFonts w:ascii="Times New Roman" w:hAnsi="Times New Roman"/>
                <w:sz w:val="28"/>
                <w:szCs w:val="28"/>
              </w:rPr>
            </w:pPr>
            <w:r w:rsidRPr="00464F7B">
              <w:rPr>
                <w:rFonts w:ascii="Times New Roman" w:hAnsi="Times New Roman"/>
                <w:sz w:val="28"/>
                <w:szCs w:val="28"/>
              </w:rPr>
              <w:t>УТВЕРЖДЕН</w:t>
            </w:r>
            <w:r>
              <w:rPr>
                <w:rFonts w:ascii="Times New Roman" w:hAnsi="Times New Roman"/>
                <w:sz w:val="28"/>
                <w:szCs w:val="28"/>
              </w:rPr>
              <w:t>О.</w:t>
            </w:r>
          </w:p>
          <w:p w:rsidR="00EA28E7" w:rsidRDefault="00EA28E7" w:rsidP="00066C66">
            <w:pPr>
              <w:spacing w:after="0" w:line="240" w:lineRule="auto"/>
              <w:rPr>
                <w:rFonts w:ascii="Times New Roman" w:hAnsi="Times New Roman"/>
                <w:sz w:val="28"/>
                <w:szCs w:val="28"/>
              </w:rPr>
            </w:pPr>
          </w:p>
          <w:p w:rsidR="00EA28E7" w:rsidRPr="00464F7B" w:rsidRDefault="00EA28E7" w:rsidP="00066C66">
            <w:pPr>
              <w:spacing w:after="0" w:line="240" w:lineRule="auto"/>
              <w:rPr>
                <w:rFonts w:ascii="Times New Roman" w:hAnsi="Times New Roman"/>
                <w:sz w:val="28"/>
                <w:szCs w:val="28"/>
              </w:rPr>
            </w:pPr>
            <w:r>
              <w:rPr>
                <w:rFonts w:ascii="Times New Roman" w:hAnsi="Times New Roman"/>
                <w:sz w:val="28"/>
                <w:szCs w:val="28"/>
              </w:rPr>
              <w:t xml:space="preserve">Приказ отдела образования </w:t>
            </w:r>
            <w:r w:rsidRPr="00464F7B">
              <w:rPr>
                <w:rFonts w:ascii="Times New Roman" w:hAnsi="Times New Roman"/>
                <w:sz w:val="28"/>
                <w:szCs w:val="28"/>
              </w:rPr>
              <w:t xml:space="preserve">администрации </w:t>
            </w:r>
            <w:proofErr w:type="spellStart"/>
            <w:r w:rsidRPr="00464F7B">
              <w:rPr>
                <w:rFonts w:ascii="Times New Roman" w:hAnsi="Times New Roman"/>
                <w:sz w:val="28"/>
                <w:szCs w:val="28"/>
              </w:rPr>
              <w:t>Бежецкого</w:t>
            </w:r>
            <w:proofErr w:type="spellEnd"/>
            <w:r w:rsidRPr="00464F7B">
              <w:rPr>
                <w:rFonts w:ascii="Times New Roman" w:hAnsi="Times New Roman"/>
                <w:sz w:val="28"/>
                <w:szCs w:val="28"/>
              </w:rPr>
              <w:t xml:space="preserve"> района</w:t>
            </w:r>
          </w:p>
          <w:p w:rsidR="00EA28E7" w:rsidRPr="00055211" w:rsidRDefault="00EA28E7" w:rsidP="00066C66">
            <w:pPr>
              <w:spacing w:after="0" w:line="240" w:lineRule="auto"/>
              <w:rPr>
                <w:rFonts w:ascii="Times New Roman" w:hAnsi="Times New Roman"/>
                <w:sz w:val="28"/>
                <w:szCs w:val="28"/>
              </w:rPr>
            </w:pPr>
            <w:r>
              <w:rPr>
                <w:rFonts w:ascii="Times New Roman" w:hAnsi="Times New Roman"/>
                <w:sz w:val="28"/>
                <w:szCs w:val="28"/>
              </w:rPr>
              <w:t xml:space="preserve"> от           </w:t>
            </w:r>
            <w:r w:rsidR="00966EF3" w:rsidRPr="00966EF3">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 № </w:t>
            </w:r>
          </w:p>
          <w:p w:rsidR="00EA28E7" w:rsidRPr="00464F7B" w:rsidRDefault="00EA28E7" w:rsidP="00066C66">
            <w:pPr>
              <w:spacing w:after="0" w:line="240" w:lineRule="auto"/>
              <w:rPr>
                <w:rFonts w:ascii="Times New Roman" w:hAnsi="Times New Roman"/>
                <w:sz w:val="28"/>
                <w:szCs w:val="28"/>
              </w:rPr>
            </w:pPr>
            <w:proofErr w:type="spellStart"/>
            <w:r>
              <w:rPr>
                <w:rFonts w:ascii="Times New Roman" w:hAnsi="Times New Roman"/>
                <w:sz w:val="28"/>
                <w:szCs w:val="28"/>
              </w:rPr>
              <w:t>Заведующая______</w:t>
            </w:r>
            <w:r w:rsidR="002A3252">
              <w:rPr>
                <w:rFonts w:ascii="Times New Roman" w:hAnsi="Times New Roman"/>
                <w:sz w:val="28"/>
                <w:szCs w:val="28"/>
              </w:rPr>
              <w:t>В</w:t>
            </w:r>
            <w:proofErr w:type="spellEnd"/>
            <w:r w:rsidR="002A3252">
              <w:rPr>
                <w:rFonts w:ascii="Times New Roman" w:hAnsi="Times New Roman"/>
                <w:sz w:val="28"/>
                <w:szCs w:val="28"/>
              </w:rPr>
              <w:t xml:space="preserve">. </w:t>
            </w:r>
            <w:proofErr w:type="spellStart"/>
            <w:r w:rsidR="002A3252">
              <w:rPr>
                <w:rFonts w:ascii="Times New Roman" w:hAnsi="Times New Roman"/>
                <w:sz w:val="28"/>
                <w:szCs w:val="28"/>
              </w:rPr>
              <w:t>В.</w:t>
            </w:r>
            <w:r w:rsidRPr="00464F7B">
              <w:rPr>
                <w:rFonts w:ascii="Times New Roman" w:hAnsi="Times New Roman"/>
                <w:sz w:val="28"/>
                <w:szCs w:val="28"/>
              </w:rPr>
              <w:t>Воронина</w:t>
            </w:r>
            <w:proofErr w:type="spellEnd"/>
          </w:p>
          <w:p w:rsidR="00EA28E7" w:rsidRPr="00464F7B" w:rsidRDefault="00EA28E7" w:rsidP="00066C66">
            <w:pPr>
              <w:spacing w:after="0" w:line="240" w:lineRule="auto"/>
              <w:rPr>
                <w:rFonts w:ascii="Times New Roman" w:hAnsi="Times New Roman"/>
                <w:sz w:val="28"/>
                <w:szCs w:val="28"/>
              </w:rPr>
            </w:pPr>
          </w:p>
          <w:p w:rsidR="00EA28E7" w:rsidRPr="00464F7B" w:rsidRDefault="00EA28E7" w:rsidP="00066C66">
            <w:pPr>
              <w:spacing w:after="0" w:line="240" w:lineRule="auto"/>
              <w:jc w:val="both"/>
              <w:rPr>
                <w:rFonts w:ascii="Times New Roman" w:hAnsi="Times New Roman"/>
                <w:sz w:val="28"/>
                <w:szCs w:val="28"/>
              </w:rPr>
            </w:pPr>
          </w:p>
        </w:tc>
      </w:tr>
    </w:tbl>
    <w:p w:rsidR="00EA28E7" w:rsidRPr="009772D7" w:rsidRDefault="00EA28E7" w:rsidP="00EA28E7">
      <w:pPr>
        <w:spacing w:after="0" w:line="240" w:lineRule="auto"/>
        <w:jc w:val="both"/>
        <w:rPr>
          <w:rFonts w:ascii="Times New Roman" w:hAnsi="Times New Roman"/>
          <w:sz w:val="28"/>
          <w:szCs w:val="28"/>
        </w:rPr>
      </w:pPr>
      <w:r w:rsidRPr="009772D7">
        <w:rPr>
          <w:rFonts w:ascii="Times New Roman" w:hAnsi="Times New Roman"/>
          <w:sz w:val="28"/>
          <w:szCs w:val="28"/>
        </w:rPr>
        <w:tab/>
      </w:r>
      <w:r w:rsidRPr="009772D7">
        <w:rPr>
          <w:rFonts w:ascii="Times New Roman" w:hAnsi="Times New Roman"/>
          <w:sz w:val="28"/>
          <w:szCs w:val="28"/>
        </w:rPr>
        <w:tab/>
      </w:r>
      <w:r w:rsidRPr="009772D7">
        <w:rPr>
          <w:rFonts w:ascii="Times New Roman" w:hAnsi="Times New Roman"/>
          <w:sz w:val="28"/>
          <w:szCs w:val="28"/>
        </w:rPr>
        <w:tab/>
      </w:r>
      <w:r w:rsidRPr="009772D7">
        <w:rPr>
          <w:rFonts w:ascii="Times New Roman" w:hAnsi="Times New Roman"/>
          <w:sz w:val="28"/>
          <w:szCs w:val="28"/>
        </w:rPr>
        <w:tab/>
      </w:r>
    </w:p>
    <w:p w:rsidR="00EA28E7" w:rsidRPr="009772D7" w:rsidRDefault="00EA28E7" w:rsidP="00EA28E7">
      <w:pPr>
        <w:spacing w:after="0" w:line="240" w:lineRule="auto"/>
        <w:jc w:val="both"/>
        <w:rPr>
          <w:rFonts w:ascii="Times New Roman" w:hAnsi="Times New Roman"/>
          <w:sz w:val="28"/>
          <w:szCs w:val="28"/>
        </w:rPr>
      </w:pPr>
      <w:r w:rsidRPr="009772D7">
        <w:rPr>
          <w:rFonts w:ascii="Times New Roman" w:hAnsi="Times New Roman"/>
          <w:sz w:val="28"/>
          <w:szCs w:val="28"/>
        </w:rPr>
        <w:tab/>
      </w:r>
      <w:r w:rsidRPr="009772D7">
        <w:rPr>
          <w:rFonts w:ascii="Times New Roman" w:hAnsi="Times New Roman"/>
          <w:sz w:val="28"/>
          <w:szCs w:val="28"/>
        </w:rPr>
        <w:tab/>
      </w:r>
      <w:r w:rsidRPr="009772D7">
        <w:rPr>
          <w:rFonts w:ascii="Times New Roman" w:hAnsi="Times New Roman"/>
          <w:sz w:val="28"/>
          <w:szCs w:val="28"/>
        </w:rPr>
        <w:tab/>
      </w:r>
      <w:r w:rsidRPr="009772D7">
        <w:rPr>
          <w:rFonts w:ascii="Times New Roman" w:hAnsi="Times New Roman"/>
          <w:sz w:val="28"/>
          <w:szCs w:val="28"/>
        </w:rPr>
        <w:tab/>
      </w:r>
    </w:p>
    <w:p w:rsidR="00EA28E7" w:rsidRPr="009772D7" w:rsidRDefault="00EA28E7" w:rsidP="00EA28E7">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772D7">
        <w:rPr>
          <w:rFonts w:ascii="Times New Roman" w:hAnsi="Times New Roman"/>
          <w:sz w:val="28"/>
          <w:szCs w:val="28"/>
        </w:rPr>
        <w:t>.</w:t>
      </w:r>
    </w:p>
    <w:p w:rsidR="00EA28E7" w:rsidRDefault="00EA28E7" w:rsidP="00EA28E7">
      <w:pPr>
        <w:spacing w:after="0" w:line="240" w:lineRule="auto"/>
        <w:jc w:val="center"/>
        <w:rPr>
          <w:rFonts w:ascii="Times New Roman" w:hAnsi="Times New Roman"/>
          <w:b/>
          <w:sz w:val="36"/>
          <w:szCs w:val="36"/>
        </w:rPr>
      </w:pPr>
    </w:p>
    <w:p w:rsidR="00EA28E7" w:rsidRPr="00970141" w:rsidRDefault="00EA28E7" w:rsidP="00EA28E7">
      <w:pPr>
        <w:spacing w:after="0" w:line="240" w:lineRule="auto"/>
        <w:jc w:val="center"/>
        <w:rPr>
          <w:rFonts w:ascii="Times New Roman" w:hAnsi="Times New Roman"/>
          <w:b/>
          <w:sz w:val="36"/>
          <w:szCs w:val="36"/>
        </w:rPr>
      </w:pPr>
    </w:p>
    <w:p w:rsidR="00EA28E7" w:rsidRDefault="00EA28E7" w:rsidP="00EA28E7">
      <w:pPr>
        <w:jc w:val="center"/>
        <w:rPr>
          <w:rStyle w:val="ab"/>
          <w:rFonts w:ascii="Times New Roman" w:hAnsi="Times New Roman"/>
          <w:i w:val="0"/>
          <w:color w:val="000000"/>
          <w:sz w:val="32"/>
          <w:szCs w:val="32"/>
        </w:rPr>
      </w:pPr>
      <w:r>
        <w:rPr>
          <w:rStyle w:val="ab"/>
          <w:rFonts w:ascii="Times New Roman" w:hAnsi="Times New Roman"/>
          <w:i w:val="0"/>
          <w:color w:val="000000"/>
          <w:sz w:val="32"/>
          <w:szCs w:val="32"/>
        </w:rPr>
        <w:t>Устав</w:t>
      </w:r>
    </w:p>
    <w:p w:rsidR="00EA28E7" w:rsidRPr="00191D30" w:rsidRDefault="00EA28E7" w:rsidP="00EA28E7">
      <w:pPr>
        <w:jc w:val="center"/>
        <w:rPr>
          <w:rStyle w:val="ab"/>
          <w:rFonts w:ascii="Times New Roman" w:hAnsi="Times New Roman"/>
          <w:i w:val="0"/>
          <w:color w:val="000000"/>
          <w:sz w:val="32"/>
          <w:szCs w:val="32"/>
        </w:rPr>
      </w:pPr>
      <w:r>
        <w:rPr>
          <w:rStyle w:val="ab"/>
          <w:rFonts w:ascii="Times New Roman" w:hAnsi="Times New Roman"/>
          <w:i w:val="0"/>
          <w:color w:val="000000"/>
          <w:sz w:val="32"/>
          <w:szCs w:val="32"/>
        </w:rPr>
        <w:t>муниципального дошкольного образовательного учреждения «Детский сад № 10»</w:t>
      </w:r>
    </w:p>
    <w:p w:rsidR="00EA28E7" w:rsidRPr="00CE302A" w:rsidRDefault="00EA28E7" w:rsidP="00EA28E7">
      <w:pPr>
        <w:jc w:val="center"/>
        <w:rPr>
          <w:rStyle w:val="ab"/>
          <w:rFonts w:ascii="Times New Roman" w:hAnsi="Times New Roman"/>
          <w:i w:val="0"/>
          <w:color w:val="000000"/>
          <w:sz w:val="28"/>
          <w:szCs w:val="28"/>
        </w:rPr>
      </w:pPr>
      <w:r w:rsidRPr="00191D30">
        <w:rPr>
          <w:rStyle w:val="ab"/>
          <w:rFonts w:ascii="Times New Roman" w:hAnsi="Times New Roman"/>
          <w:i w:val="0"/>
          <w:color w:val="000000"/>
          <w:sz w:val="28"/>
          <w:szCs w:val="28"/>
        </w:rPr>
        <w:t>(</w:t>
      </w:r>
      <w:r>
        <w:rPr>
          <w:rStyle w:val="ab"/>
          <w:rFonts w:ascii="Times New Roman" w:hAnsi="Times New Roman"/>
          <w:i w:val="0"/>
          <w:color w:val="000000"/>
          <w:sz w:val="28"/>
          <w:szCs w:val="28"/>
        </w:rPr>
        <w:t>новая редакция</w:t>
      </w:r>
      <w:r w:rsidRPr="00191D30">
        <w:rPr>
          <w:rStyle w:val="ab"/>
          <w:rFonts w:ascii="Times New Roman" w:hAnsi="Times New Roman"/>
          <w:i w:val="0"/>
          <w:color w:val="000000"/>
          <w:sz w:val="28"/>
          <w:szCs w:val="28"/>
        </w:rPr>
        <w:t>)</w:t>
      </w:r>
    </w:p>
    <w:p w:rsidR="00EA28E7" w:rsidRPr="00414EBB" w:rsidRDefault="00EA28E7" w:rsidP="00EA28E7">
      <w:pPr>
        <w:rPr>
          <w:rFonts w:ascii="Times New Roman" w:hAnsi="Times New Roman"/>
          <w:caps/>
          <w:sz w:val="32"/>
          <w:szCs w:val="32"/>
        </w:rPr>
      </w:pPr>
    </w:p>
    <w:p w:rsidR="00EA28E7" w:rsidRDefault="00EA28E7" w:rsidP="00EA28E7">
      <w:pPr>
        <w:spacing w:after="0" w:line="240" w:lineRule="auto"/>
        <w:jc w:val="right"/>
        <w:outlineLvl w:val="0"/>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Default="00EA28E7" w:rsidP="00EA28E7">
      <w:pPr>
        <w:spacing w:after="0" w:line="240" w:lineRule="auto"/>
        <w:jc w:val="right"/>
        <w:rPr>
          <w:rStyle w:val="ab"/>
          <w:rFonts w:ascii="Times New Roman" w:hAnsi="Times New Roman"/>
          <w:i w:val="0"/>
          <w:color w:val="000000"/>
          <w:sz w:val="28"/>
          <w:szCs w:val="28"/>
        </w:rPr>
      </w:pPr>
    </w:p>
    <w:p w:rsidR="00EA28E7" w:rsidRPr="006965CE" w:rsidRDefault="006965CE" w:rsidP="00817FDC">
      <w:pPr>
        <w:spacing w:after="0" w:line="240" w:lineRule="auto"/>
        <w:jc w:val="right"/>
        <w:rPr>
          <w:rStyle w:val="ab"/>
          <w:rFonts w:ascii="Times New Roman" w:hAnsi="Times New Roman"/>
          <w:i w:val="0"/>
          <w:color w:val="000000"/>
          <w:sz w:val="28"/>
          <w:szCs w:val="28"/>
        </w:rPr>
      </w:pPr>
      <w:r w:rsidRPr="006965CE">
        <w:rPr>
          <w:rStyle w:val="ab"/>
          <w:rFonts w:ascii="Times New Roman" w:hAnsi="Times New Roman"/>
          <w:i w:val="0"/>
          <w:color w:val="000000"/>
          <w:sz w:val="28"/>
          <w:szCs w:val="28"/>
        </w:rPr>
        <w:t xml:space="preserve">                               </w:t>
      </w:r>
      <w:r>
        <w:rPr>
          <w:rStyle w:val="ab"/>
          <w:rFonts w:ascii="Times New Roman" w:hAnsi="Times New Roman"/>
          <w:i w:val="0"/>
          <w:color w:val="000000"/>
          <w:sz w:val="28"/>
          <w:szCs w:val="28"/>
        </w:rPr>
        <w:t xml:space="preserve">                           </w:t>
      </w:r>
      <w:r w:rsidRPr="006965CE">
        <w:rPr>
          <w:rStyle w:val="ab"/>
          <w:rFonts w:ascii="Times New Roman" w:hAnsi="Times New Roman"/>
          <w:i w:val="0"/>
          <w:color w:val="000000"/>
          <w:sz w:val="28"/>
          <w:szCs w:val="28"/>
        </w:rPr>
        <w:t xml:space="preserve"> </w:t>
      </w:r>
      <w:r w:rsidR="00817FDC" w:rsidRPr="00817FDC">
        <w:rPr>
          <w:rStyle w:val="ab"/>
          <w:rFonts w:ascii="Times New Roman" w:hAnsi="Times New Roman"/>
          <w:i w:val="0"/>
          <w:color w:val="000000"/>
          <w:sz w:val="28"/>
          <w:szCs w:val="28"/>
        </w:rPr>
        <w:t xml:space="preserve"> </w:t>
      </w:r>
      <w:r>
        <w:rPr>
          <w:rStyle w:val="ab"/>
          <w:rFonts w:ascii="Times New Roman" w:hAnsi="Times New Roman"/>
          <w:i w:val="0"/>
          <w:color w:val="000000"/>
          <w:sz w:val="28"/>
          <w:szCs w:val="28"/>
        </w:rPr>
        <w:t xml:space="preserve">Устав принят Советом </w:t>
      </w:r>
      <w:proofErr w:type="gramStart"/>
      <w:r>
        <w:rPr>
          <w:rStyle w:val="ab"/>
          <w:rFonts w:ascii="Times New Roman" w:hAnsi="Times New Roman"/>
          <w:i w:val="0"/>
          <w:color w:val="000000"/>
          <w:sz w:val="28"/>
          <w:szCs w:val="28"/>
        </w:rPr>
        <w:t>муниципального</w:t>
      </w:r>
      <w:proofErr w:type="gramEnd"/>
      <w:r>
        <w:rPr>
          <w:rStyle w:val="ab"/>
          <w:rFonts w:ascii="Times New Roman" w:hAnsi="Times New Roman"/>
          <w:i w:val="0"/>
          <w:color w:val="000000"/>
          <w:sz w:val="28"/>
          <w:szCs w:val="28"/>
        </w:rPr>
        <w:t xml:space="preserve"> </w:t>
      </w:r>
      <w:r w:rsidR="00617B3E">
        <w:rPr>
          <w:rStyle w:val="ab"/>
          <w:rFonts w:ascii="Times New Roman" w:hAnsi="Times New Roman"/>
          <w:i w:val="0"/>
          <w:color w:val="000000"/>
          <w:sz w:val="28"/>
          <w:szCs w:val="28"/>
        </w:rPr>
        <w:t xml:space="preserve">                                                                                                                                                   </w:t>
      </w:r>
    </w:p>
    <w:p w:rsidR="00EA28E7" w:rsidRDefault="00617B3E" w:rsidP="00817FDC">
      <w:pPr>
        <w:spacing w:after="0" w:line="240" w:lineRule="auto"/>
        <w:jc w:val="right"/>
        <w:rPr>
          <w:rStyle w:val="ab"/>
          <w:rFonts w:ascii="Times New Roman" w:hAnsi="Times New Roman"/>
          <w:i w:val="0"/>
          <w:color w:val="000000"/>
          <w:sz w:val="28"/>
          <w:szCs w:val="28"/>
        </w:rPr>
      </w:pPr>
      <w:r>
        <w:rPr>
          <w:rStyle w:val="ab"/>
          <w:rFonts w:ascii="Times New Roman" w:hAnsi="Times New Roman"/>
          <w:i w:val="0"/>
          <w:color w:val="000000"/>
          <w:sz w:val="28"/>
          <w:szCs w:val="28"/>
        </w:rPr>
        <w:t xml:space="preserve">                                                     </w:t>
      </w:r>
      <w:r w:rsidR="00817FDC" w:rsidRPr="00817FDC">
        <w:rPr>
          <w:rStyle w:val="ab"/>
          <w:rFonts w:ascii="Times New Roman" w:hAnsi="Times New Roman"/>
          <w:i w:val="0"/>
          <w:color w:val="000000"/>
          <w:sz w:val="28"/>
          <w:szCs w:val="28"/>
        </w:rPr>
        <w:t xml:space="preserve">  </w:t>
      </w:r>
      <w:r>
        <w:rPr>
          <w:rStyle w:val="ab"/>
          <w:rFonts w:ascii="Times New Roman" w:hAnsi="Times New Roman"/>
          <w:i w:val="0"/>
          <w:color w:val="000000"/>
          <w:sz w:val="28"/>
          <w:szCs w:val="28"/>
        </w:rPr>
        <w:t xml:space="preserve"> дошкольного образовательного </w:t>
      </w:r>
    </w:p>
    <w:p w:rsidR="00617B3E" w:rsidRDefault="00617B3E" w:rsidP="00817FDC">
      <w:pPr>
        <w:spacing w:after="0" w:line="240" w:lineRule="auto"/>
        <w:jc w:val="right"/>
        <w:rPr>
          <w:rStyle w:val="ab"/>
          <w:rFonts w:ascii="Times New Roman" w:hAnsi="Times New Roman"/>
          <w:i w:val="0"/>
          <w:color w:val="000000"/>
          <w:sz w:val="28"/>
          <w:szCs w:val="28"/>
        </w:rPr>
      </w:pPr>
      <w:r>
        <w:rPr>
          <w:rStyle w:val="ab"/>
          <w:rFonts w:ascii="Times New Roman" w:hAnsi="Times New Roman"/>
          <w:i w:val="0"/>
          <w:color w:val="000000"/>
          <w:sz w:val="28"/>
          <w:szCs w:val="28"/>
        </w:rPr>
        <w:t xml:space="preserve">                                                     </w:t>
      </w:r>
      <w:r w:rsidR="00817FDC" w:rsidRPr="00817FDC">
        <w:rPr>
          <w:rStyle w:val="ab"/>
          <w:rFonts w:ascii="Times New Roman" w:hAnsi="Times New Roman"/>
          <w:i w:val="0"/>
          <w:color w:val="000000"/>
          <w:sz w:val="28"/>
          <w:szCs w:val="28"/>
        </w:rPr>
        <w:t xml:space="preserve">  </w:t>
      </w:r>
      <w:r>
        <w:rPr>
          <w:rStyle w:val="ab"/>
          <w:rFonts w:ascii="Times New Roman" w:hAnsi="Times New Roman"/>
          <w:i w:val="0"/>
          <w:color w:val="000000"/>
          <w:sz w:val="28"/>
          <w:szCs w:val="28"/>
        </w:rPr>
        <w:t xml:space="preserve"> учреждения «Детский сад №10»</w:t>
      </w:r>
    </w:p>
    <w:p w:rsidR="00617B3E" w:rsidRPr="009772D7" w:rsidRDefault="00617B3E" w:rsidP="00817FDC">
      <w:pPr>
        <w:spacing w:after="0" w:line="240" w:lineRule="auto"/>
        <w:jc w:val="right"/>
        <w:rPr>
          <w:rStyle w:val="ab"/>
          <w:rFonts w:ascii="Times New Roman" w:hAnsi="Times New Roman"/>
          <w:i w:val="0"/>
          <w:color w:val="000000"/>
          <w:sz w:val="28"/>
          <w:szCs w:val="28"/>
        </w:rPr>
      </w:pPr>
      <w:r>
        <w:rPr>
          <w:rStyle w:val="ab"/>
          <w:rFonts w:ascii="Times New Roman" w:hAnsi="Times New Roman"/>
          <w:i w:val="0"/>
          <w:color w:val="000000"/>
          <w:sz w:val="28"/>
          <w:szCs w:val="28"/>
        </w:rPr>
        <w:t xml:space="preserve">                                    </w:t>
      </w:r>
      <w:r w:rsidR="00671D79">
        <w:rPr>
          <w:rStyle w:val="ab"/>
          <w:rFonts w:ascii="Times New Roman" w:hAnsi="Times New Roman"/>
          <w:i w:val="0"/>
          <w:color w:val="000000"/>
          <w:sz w:val="28"/>
          <w:szCs w:val="28"/>
        </w:rPr>
        <w:t xml:space="preserve">                 </w:t>
      </w:r>
      <w:r w:rsidR="00817FDC" w:rsidRPr="00817FDC">
        <w:rPr>
          <w:rStyle w:val="ab"/>
          <w:rFonts w:ascii="Times New Roman" w:hAnsi="Times New Roman"/>
          <w:i w:val="0"/>
          <w:color w:val="000000"/>
          <w:sz w:val="28"/>
          <w:szCs w:val="28"/>
        </w:rPr>
        <w:t xml:space="preserve">  </w:t>
      </w:r>
      <w:r w:rsidR="00671D79">
        <w:rPr>
          <w:rStyle w:val="ab"/>
          <w:rFonts w:ascii="Times New Roman" w:hAnsi="Times New Roman"/>
          <w:i w:val="0"/>
          <w:color w:val="000000"/>
          <w:sz w:val="28"/>
          <w:szCs w:val="28"/>
        </w:rPr>
        <w:t xml:space="preserve"> Протокол от 16</w:t>
      </w:r>
      <w:r>
        <w:rPr>
          <w:rStyle w:val="ab"/>
          <w:rFonts w:ascii="Times New Roman" w:hAnsi="Times New Roman"/>
          <w:i w:val="0"/>
          <w:color w:val="000000"/>
          <w:sz w:val="28"/>
          <w:szCs w:val="28"/>
        </w:rPr>
        <w:t>.12.2015г. №2.</w:t>
      </w:r>
    </w:p>
    <w:p w:rsidR="00EA28E7" w:rsidRDefault="00EA28E7" w:rsidP="00817FDC">
      <w:pPr>
        <w:spacing w:after="0" w:line="240" w:lineRule="auto"/>
        <w:jc w:val="right"/>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Default="00EA28E7" w:rsidP="00EA28E7">
      <w:pPr>
        <w:spacing w:after="0" w:line="240" w:lineRule="auto"/>
        <w:jc w:val="center"/>
        <w:rPr>
          <w:rStyle w:val="ab"/>
          <w:rFonts w:ascii="Times New Roman" w:hAnsi="Times New Roman"/>
          <w:b/>
          <w:i w:val="0"/>
          <w:color w:val="000000"/>
          <w:sz w:val="36"/>
          <w:szCs w:val="36"/>
        </w:rPr>
      </w:pPr>
    </w:p>
    <w:p w:rsidR="00EA28E7" w:rsidRPr="00912DDA" w:rsidRDefault="00EA28E7" w:rsidP="00912DDA">
      <w:pPr>
        <w:spacing w:after="0" w:line="240" w:lineRule="auto"/>
        <w:rPr>
          <w:rStyle w:val="ab"/>
          <w:rFonts w:ascii="Times New Roman" w:hAnsi="Times New Roman"/>
          <w:i w:val="0"/>
          <w:color w:val="000000"/>
          <w:sz w:val="28"/>
          <w:szCs w:val="28"/>
          <w:lang w:val="en-US"/>
        </w:rPr>
      </w:pPr>
      <w:r>
        <w:rPr>
          <w:rStyle w:val="ab"/>
          <w:rFonts w:ascii="Times New Roman" w:hAnsi="Times New Roman"/>
          <w:b/>
          <w:i w:val="0"/>
          <w:color w:val="000000"/>
          <w:sz w:val="36"/>
          <w:szCs w:val="36"/>
        </w:rPr>
        <w:t xml:space="preserve">                                   </w:t>
      </w:r>
      <w:r>
        <w:rPr>
          <w:rStyle w:val="ab"/>
          <w:rFonts w:ascii="Times New Roman" w:hAnsi="Times New Roman"/>
          <w:i w:val="0"/>
          <w:color w:val="000000"/>
          <w:sz w:val="28"/>
          <w:szCs w:val="28"/>
        </w:rPr>
        <w:t xml:space="preserve">  </w:t>
      </w:r>
      <w:r w:rsidRPr="002D314B">
        <w:rPr>
          <w:rStyle w:val="ab"/>
          <w:rFonts w:ascii="Times New Roman" w:hAnsi="Times New Roman"/>
          <w:i w:val="0"/>
          <w:color w:val="000000"/>
          <w:sz w:val="28"/>
          <w:szCs w:val="28"/>
        </w:rPr>
        <w:t>г. Бежецк</w:t>
      </w:r>
      <w:r>
        <w:rPr>
          <w:rStyle w:val="ab"/>
          <w:rFonts w:ascii="Times New Roman" w:hAnsi="Times New Roman"/>
          <w:i w:val="0"/>
          <w:color w:val="000000"/>
          <w:sz w:val="28"/>
          <w:szCs w:val="28"/>
        </w:rPr>
        <w:t xml:space="preserve"> – 2015г.                       </w:t>
      </w:r>
      <w:r w:rsidR="00912DDA">
        <w:rPr>
          <w:rStyle w:val="ab"/>
          <w:rFonts w:ascii="Times New Roman" w:hAnsi="Times New Roman"/>
          <w:i w:val="0"/>
          <w:color w:val="000000"/>
          <w:sz w:val="28"/>
          <w:szCs w:val="28"/>
        </w:rPr>
        <w:t xml:space="preserve">                               </w:t>
      </w:r>
    </w:p>
    <w:p w:rsidR="00EA28E7" w:rsidRDefault="00EA28E7" w:rsidP="00EA28E7">
      <w:pPr>
        <w:spacing w:after="0" w:line="240" w:lineRule="auto"/>
        <w:jc w:val="center"/>
        <w:rPr>
          <w:rStyle w:val="ab"/>
          <w:rFonts w:ascii="Times New Roman" w:hAnsi="Times New Roman"/>
          <w:i w:val="0"/>
          <w:color w:val="000000"/>
          <w:sz w:val="28"/>
          <w:szCs w:val="28"/>
        </w:rPr>
      </w:pPr>
    </w:p>
    <w:p w:rsidR="00EA28E7" w:rsidRPr="002D314B" w:rsidRDefault="00EA28E7" w:rsidP="00EA28E7">
      <w:pPr>
        <w:spacing w:after="0" w:line="240" w:lineRule="auto"/>
        <w:jc w:val="center"/>
        <w:rPr>
          <w:rStyle w:val="ab"/>
          <w:rFonts w:ascii="Times New Roman" w:hAnsi="Times New Roman"/>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r>
        <w:rPr>
          <w:rStyle w:val="ab"/>
          <w:rFonts w:ascii="Times New Roman" w:hAnsi="Times New Roman"/>
          <w:b/>
          <w:i w:val="0"/>
          <w:color w:val="000000"/>
          <w:sz w:val="28"/>
          <w:szCs w:val="28"/>
        </w:rPr>
        <w:t xml:space="preserve"> Содержание.</w:t>
      </w:r>
    </w:p>
    <w:p w:rsidR="00EA28E7" w:rsidRPr="00191D30"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Общие положения……………………………………………………3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Предмет,</w:t>
      </w:r>
      <w:r w:rsidR="002C51D8" w:rsidRPr="002C51D8">
        <w:rPr>
          <w:rStyle w:val="ab"/>
          <w:rFonts w:ascii="Times New Roman" w:hAnsi="Times New Roman"/>
          <w:i w:val="0"/>
          <w:color w:val="000000"/>
          <w:sz w:val="28"/>
          <w:szCs w:val="28"/>
        </w:rPr>
        <w:t xml:space="preserve"> </w:t>
      </w:r>
      <w:r>
        <w:rPr>
          <w:rStyle w:val="ab"/>
          <w:rFonts w:ascii="Times New Roman" w:hAnsi="Times New Roman"/>
          <w:i w:val="0"/>
          <w:color w:val="000000"/>
          <w:sz w:val="28"/>
          <w:szCs w:val="28"/>
        </w:rPr>
        <w:t>цели, задачи и виды деятельности учреждения……… .5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Образовательная деятельность…………………………………… 7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 xml:space="preserve">Права и обязанности участников образовательного процесса…8 стр.                                                     </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Комплектование учреждения……………………………………….12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Управление учреждением…………………………………………..13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Экономика учреждения…………………………….………………20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Международная</w:t>
      </w:r>
      <w:r w:rsidR="002C51D8">
        <w:rPr>
          <w:rStyle w:val="ab"/>
          <w:rFonts w:ascii="Times New Roman" w:hAnsi="Times New Roman"/>
          <w:i w:val="0"/>
          <w:color w:val="000000"/>
          <w:sz w:val="28"/>
          <w:szCs w:val="28"/>
        </w:rPr>
        <w:t xml:space="preserve"> деятельность  ……………………………….……2</w:t>
      </w:r>
      <w:r w:rsidR="002C51D8">
        <w:rPr>
          <w:rStyle w:val="ab"/>
          <w:rFonts w:ascii="Times New Roman" w:hAnsi="Times New Roman"/>
          <w:i w:val="0"/>
          <w:color w:val="000000"/>
          <w:sz w:val="28"/>
          <w:szCs w:val="28"/>
          <w:lang w:val="en-US"/>
        </w:rPr>
        <w:t>4</w:t>
      </w:r>
      <w:r>
        <w:rPr>
          <w:rStyle w:val="ab"/>
          <w:rFonts w:ascii="Times New Roman" w:hAnsi="Times New Roman"/>
          <w:i w:val="0"/>
          <w:color w:val="000000"/>
          <w:sz w:val="28"/>
          <w:szCs w:val="28"/>
        </w:rPr>
        <w:t xml:space="preserve"> 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Перечень видов локальных актов</w:t>
      </w:r>
      <w:r w:rsidRPr="00965533">
        <w:rPr>
          <w:rStyle w:val="ab"/>
          <w:rFonts w:ascii="Times New Roman" w:hAnsi="Times New Roman"/>
          <w:i w:val="0"/>
          <w:color w:val="000000"/>
          <w:sz w:val="28"/>
          <w:szCs w:val="28"/>
        </w:rPr>
        <w:t>………………………………...2</w:t>
      </w:r>
      <w:r w:rsidR="002C51D8" w:rsidRPr="002C51D8">
        <w:rPr>
          <w:rStyle w:val="ab"/>
          <w:rFonts w:ascii="Times New Roman" w:hAnsi="Times New Roman"/>
          <w:i w:val="0"/>
          <w:color w:val="000000"/>
          <w:sz w:val="28"/>
          <w:szCs w:val="28"/>
        </w:rPr>
        <w:t>5</w:t>
      </w:r>
      <w:r w:rsidRPr="00965533">
        <w:rPr>
          <w:rStyle w:val="ab"/>
          <w:rFonts w:ascii="Times New Roman" w:hAnsi="Times New Roman"/>
          <w:i w:val="0"/>
          <w:color w:val="000000"/>
          <w:sz w:val="28"/>
          <w:szCs w:val="28"/>
        </w:rPr>
        <w:t xml:space="preserve"> стр.</w:t>
      </w:r>
    </w:p>
    <w:p w:rsidR="00EA28E7" w:rsidRPr="00965533"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Порядок принятия лока</w:t>
      </w:r>
      <w:r w:rsidR="002C51D8">
        <w:rPr>
          <w:rStyle w:val="ab"/>
          <w:rFonts w:ascii="Times New Roman" w:hAnsi="Times New Roman"/>
          <w:i w:val="0"/>
          <w:color w:val="000000"/>
          <w:sz w:val="28"/>
          <w:szCs w:val="28"/>
        </w:rPr>
        <w:t>льных нормативных актов……………..2</w:t>
      </w:r>
      <w:r w:rsidR="002C51D8" w:rsidRPr="002C51D8">
        <w:rPr>
          <w:rStyle w:val="ab"/>
          <w:rFonts w:ascii="Times New Roman" w:hAnsi="Times New Roman"/>
          <w:i w:val="0"/>
          <w:color w:val="000000"/>
          <w:sz w:val="28"/>
          <w:szCs w:val="28"/>
        </w:rPr>
        <w:t>5</w:t>
      </w:r>
      <w:r>
        <w:rPr>
          <w:rStyle w:val="ab"/>
          <w:rFonts w:ascii="Times New Roman" w:hAnsi="Times New Roman"/>
          <w:i w:val="0"/>
          <w:color w:val="000000"/>
          <w:sz w:val="28"/>
          <w:szCs w:val="28"/>
        </w:rPr>
        <w:t>стр.</w:t>
      </w:r>
    </w:p>
    <w:p w:rsidR="00EA28E7" w:rsidRDefault="00EA28E7" w:rsidP="00EA28E7">
      <w:pPr>
        <w:numPr>
          <w:ilvl w:val="0"/>
          <w:numId w:val="32"/>
        </w:numPr>
        <w:spacing w:after="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 xml:space="preserve"> Порядок ликвидации, реорганизации, создания учреждения</w:t>
      </w:r>
    </w:p>
    <w:p w:rsidR="00EA28E7" w:rsidRDefault="00EA28E7" w:rsidP="00EA28E7">
      <w:pPr>
        <w:spacing w:after="0"/>
        <w:ind w:left="720"/>
        <w:jc w:val="both"/>
        <w:rPr>
          <w:rStyle w:val="ab"/>
          <w:rFonts w:ascii="Times New Roman" w:hAnsi="Times New Roman"/>
          <w:i w:val="0"/>
          <w:color w:val="000000"/>
          <w:sz w:val="28"/>
          <w:szCs w:val="28"/>
        </w:rPr>
      </w:pPr>
      <w:r>
        <w:rPr>
          <w:rStyle w:val="ab"/>
          <w:rFonts w:ascii="Times New Roman" w:hAnsi="Times New Roman"/>
          <w:i w:val="0"/>
          <w:color w:val="000000"/>
          <w:sz w:val="28"/>
          <w:szCs w:val="28"/>
        </w:rPr>
        <w:t>путем изменения типа с</w:t>
      </w:r>
      <w:r w:rsidR="002C51D8">
        <w:rPr>
          <w:rStyle w:val="ab"/>
          <w:rFonts w:ascii="Times New Roman" w:hAnsi="Times New Roman"/>
          <w:i w:val="0"/>
          <w:color w:val="000000"/>
          <w:sz w:val="28"/>
          <w:szCs w:val="28"/>
        </w:rPr>
        <w:t>уществующего учреждения……………..2</w:t>
      </w:r>
      <w:r w:rsidR="002C51D8" w:rsidRPr="00392268">
        <w:rPr>
          <w:rStyle w:val="ab"/>
          <w:rFonts w:ascii="Times New Roman" w:hAnsi="Times New Roman"/>
          <w:i w:val="0"/>
          <w:color w:val="000000"/>
          <w:sz w:val="28"/>
          <w:szCs w:val="28"/>
        </w:rPr>
        <w:t>6</w:t>
      </w:r>
      <w:r>
        <w:rPr>
          <w:rStyle w:val="ab"/>
          <w:rFonts w:ascii="Times New Roman" w:hAnsi="Times New Roman"/>
          <w:i w:val="0"/>
          <w:color w:val="000000"/>
          <w:sz w:val="28"/>
          <w:szCs w:val="28"/>
        </w:rPr>
        <w:t xml:space="preserve"> стр.</w:t>
      </w:r>
    </w:p>
    <w:p w:rsidR="00EA28E7" w:rsidRPr="00C87416" w:rsidRDefault="00EA28E7" w:rsidP="00EA28E7">
      <w:pPr>
        <w:spacing w:after="0"/>
        <w:jc w:val="both"/>
        <w:rPr>
          <w:rStyle w:val="ab"/>
          <w:rFonts w:ascii="Times New Roman" w:hAnsi="Times New Roman"/>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B71B1F">
      <w:pPr>
        <w:spacing w:after="0" w:line="240" w:lineRule="auto"/>
        <w:rPr>
          <w:rStyle w:val="ab"/>
          <w:rFonts w:ascii="Times New Roman" w:hAnsi="Times New Roman"/>
          <w:b/>
          <w:i w:val="0"/>
          <w:color w:val="000000"/>
          <w:sz w:val="28"/>
          <w:szCs w:val="28"/>
          <w:lang w:val="en-US"/>
        </w:rPr>
      </w:pPr>
    </w:p>
    <w:p w:rsidR="00B71B1F" w:rsidRPr="00B71B1F" w:rsidRDefault="00B71B1F" w:rsidP="00B71B1F">
      <w:pPr>
        <w:spacing w:after="0" w:line="240" w:lineRule="auto"/>
        <w:rPr>
          <w:rStyle w:val="ab"/>
          <w:rFonts w:ascii="Times New Roman" w:hAnsi="Times New Roman"/>
          <w:b/>
          <w:i w:val="0"/>
          <w:color w:val="000000"/>
          <w:sz w:val="28"/>
          <w:szCs w:val="28"/>
          <w:lang w:val="en-US"/>
        </w:rPr>
      </w:pPr>
    </w:p>
    <w:p w:rsidR="00EA28E7" w:rsidRDefault="00EA28E7" w:rsidP="00EA28E7">
      <w:pPr>
        <w:spacing w:after="0" w:line="240" w:lineRule="auto"/>
        <w:jc w:val="center"/>
        <w:rPr>
          <w:rStyle w:val="ab"/>
          <w:rFonts w:ascii="Times New Roman" w:hAnsi="Times New Roman"/>
          <w:b/>
          <w:i w:val="0"/>
          <w:color w:val="000000"/>
          <w:sz w:val="28"/>
          <w:szCs w:val="28"/>
        </w:rPr>
      </w:pPr>
    </w:p>
    <w:p w:rsidR="00EA28E7" w:rsidRDefault="00EA28E7" w:rsidP="004961CA">
      <w:pPr>
        <w:spacing w:after="0" w:line="240" w:lineRule="auto"/>
        <w:jc w:val="center"/>
        <w:rPr>
          <w:rFonts w:ascii="Times New Roman" w:eastAsia="Times New Roman" w:hAnsi="Times New Roman"/>
          <w:b/>
          <w:sz w:val="28"/>
          <w:szCs w:val="28"/>
          <w:lang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912DDA" w:rsidRDefault="00912DDA" w:rsidP="004961CA">
      <w:pPr>
        <w:spacing w:after="0" w:line="240" w:lineRule="auto"/>
        <w:jc w:val="center"/>
        <w:rPr>
          <w:rFonts w:ascii="Times New Roman" w:eastAsia="Times New Roman" w:hAnsi="Times New Roman"/>
          <w:b/>
          <w:sz w:val="28"/>
          <w:szCs w:val="28"/>
          <w:lang w:val="en-US" w:eastAsia="ru-RU"/>
        </w:rPr>
      </w:pPr>
    </w:p>
    <w:p w:rsidR="004961CA" w:rsidRPr="00441CBC" w:rsidRDefault="004961CA" w:rsidP="004961CA">
      <w:pPr>
        <w:spacing w:after="0" w:line="240" w:lineRule="auto"/>
        <w:jc w:val="center"/>
        <w:rPr>
          <w:rFonts w:ascii="Times New Roman" w:eastAsia="Times New Roman" w:hAnsi="Times New Roman"/>
          <w:b/>
          <w:sz w:val="28"/>
          <w:szCs w:val="28"/>
          <w:lang w:eastAsia="ru-RU"/>
        </w:rPr>
      </w:pPr>
      <w:r w:rsidRPr="00441CBC">
        <w:rPr>
          <w:rFonts w:ascii="Times New Roman" w:eastAsia="Times New Roman" w:hAnsi="Times New Roman"/>
          <w:b/>
          <w:sz w:val="28"/>
          <w:szCs w:val="28"/>
          <w:lang w:eastAsia="ru-RU"/>
        </w:rPr>
        <w:lastRenderedPageBreak/>
        <w:t>1.ОБЩИЕ ПОЛОЖЕНИЯ</w:t>
      </w:r>
    </w:p>
    <w:p w:rsidR="004961CA" w:rsidRPr="00441CBC" w:rsidRDefault="004961CA" w:rsidP="00796C9C">
      <w:pPr>
        <w:spacing w:after="0" w:line="240" w:lineRule="auto"/>
        <w:jc w:val="both"/>
        <w:rPr>
          <w:rFonts w:ascii="Times New Roman" w:eastAsia="Times New Roman" w:hAnsi="Times New Roman"/>
          <w:b/>
          <w:sz w:val="28"/>
          <w:szCs w:val="28"/>
          <w:lang w:eastAsia="ru-RU"/>
        </w:rPr>
      </w:pPr>
    </w:p>
    <w:p w:rsidR="004961CA" w:rsidRPr="00796C9C" w:rsidRDefault="00796C9C"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1.</w:t>
      </w:r>
      <w:r w:rsidR="004961CA" w:rsidRPr="00796C9C">
        <w:rPr>
          <w:rFonts w:ascii="Times New Roman" w:eastAsia="Times New Roman" w:hAnsi="Times New Roman"/>
          <w:sz w:val="28"/>
          <w:szCs w:val="28"/>
          <w:lang w:eastAsia="ru-RU"/>
        </w:rPr>
        <w:t>Настоящий Устав определяет пр</w:t>
      </w:r>
      <w:r w:rsidR="00CE1258" w:rsidRPr="00796C9C">
        <w:rPr>
          <w:rFonts w:ascii="Times New Roman" w:eastAsia="Times New Roman" w:hAnsi="Times New Roman"/>
          <w:sz w:val="28"/>
          <w:szCs w:val="28"/>
          <w:lang w:eastAsia="ru-RU"/>
        </w:rPr>
        <w:t>авовое положение муниципального</w:t>
      </w:r>
      <w:r w:rsidR="004961CA" w:rsidRPr="00796C9C">
        <w:rPr>
          <w:rFonts w:ascii="Times New Roman" w:eastAsia="Times New Roman" w:hAnsi="Times New Roman"/>
          <w:color w:val="FF0000"/>
          <w:sz w:val="28"/>
          <w:szCs w:val="28"/>
          <w:lang w:eastAsia="ru-RU"/>
        </w:rPr>
        <w:t xml:space="preserve"> </w:t>
      </w:r>
      <w:r w:rsidR="00CE1258" w:rsidRPr="00796C9C">
        <w:rPr>
          <w:rFonts w:ascii="Times New Roman" w:eastAsia="Times New Roman" w:hAnsi="Times New Roman"/>
          <w:sz w:val="28"/>
          <w:szCs w:val="28"/>
          <w:lang w:eastAsia="ru-RU"/>
        </w:rPr>
        <w:t>образовательного учреждения «Детский сад № 10» города Бежецка</w:t>
      </w:r>
      <w:r w:rsidR="004961CA" w:rsidRPr="00796C9C">
        <w:rPr>
          <w:rFonts w:ascii="Times New Roman" w:eastAsia="Times New Roman" w:hAnsi="Times New Roman"/>
          <w:sz w:val="28"/>
          <w:szCs w:val="28"/>
          <w:lang w:eastAsia="ru-RU"/>
        </w:rPr>
        <w:t xml:space="preserve"> (далее - Учреждение), цели и предмет</w:t>
      </w:r>
      <w:r w:rsidR="00ED3D3D" w:rsidRPr="00796C9C">
        <w:rPr>
          <w:rFonts w:ascii="Times New Roman" w:eastAsia="Times New Roman" w:hAnsi="Times New Roman"/>
          <w:sz w:val="28"/>
          <w:szCs w:val="28"/>
          <w:lang w:eastAsia="ru-RU"/>
        </w:rPr>
        <w:t>,</w:t>
      </w:r>
      <w:r w:rsidR="004961CA" w:rsidRPr="00796C9C">
        <w:rPr>
          <w:rFonts w:ascii="Times New Roman" w:eastAsia="Times New Roman" w:hAnsi="Times New Roman"/>
          <w:sz w:val="28"/>
          <w:szCs w:val="28"/>
          <w:lang w:eastAsia="ru-RU"/>
        </w:rPr>
        <w:t xml:space="preserve"> и виды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Учреждением, структуру финансовой и хозяйственной деятельности Учреждения, а также порядок изменения Устава.</w:t>
      </w:r>
      <w:proofErr w:type="gramEnd"/>
    </w:p>
    <w:p w:rsidR="004961CA" w:rsidRPr="00C66CC3" w:rsidRDefault="00796C9C" w:rsidP="00796C9C">
      <w:pPr>
        <w:tabs>
          <w:tab w:val="left" w:pos="993"/>
        </w:tabs>
        <w:spacing w:after="0" w:line="240" w:lineRule="auto"/>
        <w:jc w:val="both"/>
        <w:rPr>
          <w:rFonts w:ascii="Times New Roman" w:eastAsia="Times New Roman" w:hAnsi="Times New Roman"/>
          <w:sz w:val="28"/>
          <w:szCs w:val="28"/>
          <w:lang w:eastAsia="ru-RU"/>
        </w:rPr>
      </w:pPr>
      <w:r w:rsidRPr="00C66CC3">
        <w:rPr>
          <w:rFonts w:ascii="Times New Roman" w:eastAsia="Times New Roman" w:hAnsi="Times New Roman"/>
          <w:sz w:val="28"/>
          <w:szCs w:val="28"/>
          <w:lang w:eastAsia="ru-RU"/>
        </w:rPr>
        <w:t xml:space="preserve">  1.1.</w:t>
      </w:r>
      <w:r w:rsidR="00DC3B92" w:rsidRPr="00C66CC3">
        <w:rPr>
          <w:rFonts w:ascii="Times New Roman" w:eastAsia="Times New Roman" w:hAnsi="Times New Roman"/>
          <w:sz w:val="28"/>
          <w:szCs w:val="28"/>
          <w:lang w:eastAsia="ru-RU"/>
        </w:rPr>
        <w:t xml:space="preserve"> </w:t>
      </w:r>
      <w:r w:rsidR="00037318" w:rsidRPr="00C66CC3">
        <w:rPr>
          <w:rFonts w:ascii="Times New Roman" w:eastAsia="Times New Roman" w:hAnsi="Times New Roman"/>
          <w:sz w:val="28"/>
          <w:szCs w:val="28"/>
          <w:lang w:eastAsia="ru-RU"/>
        </w:rPr>
        <w:t xml:space="preserve">Муниципальное дошкольное </w:t>
      </w:r>
      <w:r w:rsidR="004961CA" w:rsidRPr="00C66CC3">
        <w:rPr>
          <w:rFonts w:ascii="Times New Roman" w:eastAsia="Times New Roman" w:hAnsi="Times New Roman"/>
          <w:sz w:val="28"/>
          <w:szCs w:val="28"/>
          <w:lang w:eastAsia="ru-RU"/>
        </w:rPr>
        <w:t>об</w:t>
      </w:r>
      <w:r w:rsidR="00037318" w:rsidRPr="00C66CC3">
        <w:rPr>
          <w:rFonts w:ascii="Times New Roman" w:eastAsia="Times New Roman" w:hAnsi="Times New Roman"/>
          <w:sz w:val="28"/>
          <w:szCs w:val="28"/>
          <w:lang w:eastAsia="ru-RU"/>
        </w:rPr>
        <w:t>разовательное учреждение «Детский сад  № 10</w:t>
      </w:r>
      <w:r w:rsidR="004961CA" w:rsidRPr="00C66CC3">
        <w:rPr>
          <w:rFonts w:ascii="Times New Roman" w:eastAsia="Times New Roman" w:hAnsi="Times New Roman"/>
          <w:sz w:val="28"/>
          <w:szCs w:val="28"/>
          <w:lang w:eastAsia="ru-RU"/>
        </w:rPr>
        <w:t>» создано на основании Постановле</w:t>
      </w:r>
      <w:r w:rsidR="00B012B2" w:rsidRPr="00C66CC3">
        <w:rPr>
          <w:rFonts w:ascii="Times New Roman" w:eastAsia="Times New Roman" w:hAnsi="Times New Roman"/>
          <w:sz w:val="28"/>
          <w:szCs w:val="28"/>
          <w:lang w:eastAsia="ru-RU"/>
        </w:rPr>
        <w:t>ния</w:t>
      </w:r>
      <w:r w:rsidR="00F92566" w:rsidRPr="00C66CC3">
        <w:rPr>
          <w:rFonts w:ascii="Times New Roman" w:eastAsia="Times New Roman" w:hAnsi="Times New Roman"/>
          <w:sz w:val="28"/>
          <w:szCs w:val="28"/>
          <w:lang w:eastAsia="ru-RU"/>
        </w:rPr>
        <w:t xml:space="preserve"> Главы администрации </w:t>
      </w:r>
      <w:proofErr w:type="spellStart"/>
      <w:r w:rsidR="00F92566" w:rsidRPr="00C66CC3">
        <w:rPr>
          <w:rFonts w:ascii="Times New Roman" w:eastAsia="Times New Roman" w:hAnsi="Times New Roman"/>
          <w:sz w:val="28"/>
          <w:szCs w:val="28"/>
          <w:lang w:eastAsia="ru-RU"/>
        </w:rPr>
        <w:t>Бежецкого</w:t>
      </w:r>
      <w:proofErr w:type="spellEnd"/>
      <w:r w:rsidR="00F92566" w:rsidRPr="00C66CC3">
        <w:rPr>
          <w:rFonts w:ascii="Times New Roman" w:eastAsia="Times New Roman" w:hAnsi="Times New Roman"/>
          <w:sz w:val="28"/>
          <w:szCs w:val="28"/>
          <w:lang w:eastAsia="ru-RU"/>
        </w:rPr>
        <w:t xml:space="preserve"> района</w:t>
      </w:r>
      <w:r w:rsidR="00546919" w:rsidRPr="00C66CC3">
        <w:rPr>
          <w:rFonts w:ascii="Times New Roman" w:eastAsia="Times New Roman" w:hAnsi="Times New Roman"/>
          <w:sz w:val="28"/>
          <w:szCs w:val="28"/>
          <w:lang w:eastAsia="ru-RU"/>
        </w:rPr>
        <w:t xml:space="preserve"> </w:t>
      </w:r>
      <w:r w:rsidR="00C461D5" w:rsidRPr="00C66CC3">
        <w:rPr>
          <w:rFonts w:ascii="Times New Roman" w:eastAsia="Times New Roman" w:hAnsi="Times New Roman"/>
          <w:sz w:val="28"/>
          <w:szCs w:val="28"/>
          <w:lang w:eastAsia="ru-RU"/>
        </w:rPr>
        <w:t xml:space="preserve"> от 21/07/97 №105-6 </w:t>
      </w:r>
      <w:r w:rsidR="004961CA" w:rsidRPr="00C66CC3">
        <w:rPr>
          <w:rFonts w:ascii="Times New Roman" w:eastAsia="Times New Roman" w:hAnsi="Times New Roman"/>
          <w:sz w:val="28"/>
          <w:szCs w:val="28"/>
          <w:lang w:eastAsia="ru-RU"/>
        </w:rPr>
        <w:t xml:space="preserve">, зарегистрировано Администрацией </w:t>
      </w:r>
      <w:proofErr w:type="spellStart"/>
      <w:r w:rsidR="00F92566" w:rsidRPr="00C66CC3">
        <w:rPr>
          <w:rFonts w:ascii="Times New Roman" w:eastAsia="Times New Roman" w:hAnsi="Times New Roman"/>
          <w:sz w:val="28"/>
          <w:szCs w:val="28"/>
          <w:lang w:eastAsia="ru-RU"/>
        </w:rPr>
        <w:t>Бежецкого</w:t>
      </w:r>
      <w:proofErr w:type="spellEnd"/>
      <w:r w:rsidR="00F92566" w:rsidRPr="00C66CC3">
        <w:rPr>
          <w:rFonts w:ascii="Times New Roman" w:eastAsia="Times New Roman" w:hAnsi="Times New Roman"/>
          <w:sz w:val="28"/>
          <w:szCs w:val="28"/>
          <w:lang w:eastAsia="ru-RU"/>
        </w:rPr>
        <w:t xml:space="preserve"> района</w:t>
      </w:r>
      <w:r w:rsidR="006A6974" w:rsidRPr="00C66CC3">
        <w:rPr>
          <w:rFonts w:ascii="Times New Roman" w:eastAsia="Times New Roman" w:hAnsi="Times New Roman"/>
          <w:sz w:val="28"/>
          <w:szCs w:val="28"/>
          <w:lang w:eastAsia="ru-RU"/>
        </w:rPr>
        <w:t xml:space="preserve"> 21/071997 №594</w:t>
      </w:r>
      <w:r w:rsidR="009002F7">
        <w:rPr>
          <w:rFonts w:ascii="Times New Roman" w:eastAsia="Times New Roman" w:hAnsi="Times New Roman"/>
          <w:sz w:val="28"/>
          <w:szCs w:val="28"/>
          <w:lang w:eastAsia="ru-RU"/>
        </w:rPr>
        <w:t>.</w:t>
      </w:r>
    </w:p>
    <w:p w:rsidR="00C352E8" w:rsidRPr="00796C9C" w:rsidRDefault="00796C9C"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w:t>
      </w:r>
      <w:r w:rsidR="00ED6A69" w:rsidRPr="00796C9C">
        <w:rPr>
          <w:rFonts w:ascii="Times New Roman" w:eastAsia="Times New Roman" w:hAnsi="Times New Roman"/>
          <w:sz w:val="28"/>
          <w:szCs w:val="28"/>
          <w:lang w:eastAsia="ru-RU"/>
        </w:rPr>
        <w:t>Полное наименование Учреждения на русском языке:</w:t>
      </w:r>
    </w:p>
    <w:p w:rsidR="004961CA" w:rsidRPr="00066DA4" w:rsidRDefault="009306D1"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BD5CD5" w:rsidRPr="00066DA4">
        <w:rPr>
          <w:rFonts w:ascii="Times New Roman" w:eastAsia="Times New Roman" w:hAnsi="Times New Roman"/>
          <w:sz w:val="28"/>
          <w:szCs w:val="28"/>
          <w:lang w:eastAsia="ru-RU"/>
        </w:rPr>
        <w:t xml:space="preserve"> </w:t>
      </w:r>
      <w:r w:rsidR="00ED6A69" w:rsidRPr="00066DA4">
        <w:rPr>
          <w:rFonts w:ascii="Times New Roman" w:eastAsia="Times New Roman" w:hAnsi="Times New Roman"/>
          <w:sz w:val="28"/>
          <w:szCs w:val="28"/>
          <w:lang w:eastAsia="ru-RU"/>
        </w:rPr>
        <w:t>Муниципальное дошкольное образовательное учреждение «</w:t>
      </w:r>
      <w:r w:rsidR="00C352E8" w:rsidRPr="00066DA4">
        <w:rPr>
          <w:rFonts w:ascii="Times New Roman" w:eastAsia="Times New Roman" w:hAnsi="Times New Roman"/>
          <w:sz w:val="28"/>
          <w:szCs w:val="28"/>
          <w:lang w:eastAsia="ru-RU"/>
        </w:rPr>
        <w:t xml:space="preserve">Детский </w:t>
      </w:r>
      <w:r>
        <w:rPr>
          <w:rFonts w:ascii="Times New Roman" w:eastAsia="Times New Roman" w:hAnsi="Times New Roman"/>
          <w:sz w:val="28"/>
          <w:szCs w:val="28"/>
          <w:lang w:eastAsia="ru-RU"/>
        </w:rPr>
        <w:t xml:space="preserve">             </w:t>
      </w:r>
      <w:r w:rsidR="00C352E8" w:rsidRPr="00066DA4">
        <w:rPr>
          <w:rFonts w:ascii="Times New Roman" w:eastAsia="Times New Roman" w:hAnsi="Times New Roman"/>
          <w:sz w:val="28"/>
          <w:szCs w:val="28"/>
          <w:lang w:eastAsia="ru-RU"/>
        </w:rPr>
        <w:t>сад №10»</w:t>
      </w:r>
      <w:r>
        <w:rPr>
          <w:rFonts w:ascii="Times New Roman" w:eastAsia="Times New Roman" w:hAnsi="Times New Roman"/>
          <w:sz w:val="28"/>
          <w:szCs w:val="28"/>
          <w:lang w:eastAsia="ru-RU"/>
        </w:rPr>
        <w:t>.</w:t>
      </w:r>
    </w:p>
    <w:p w:rsidR="004961CA" w:rsidRPr="00441CBC" w:rsidRDefault="009306D1" w:rsidP="00796C9C">
      <w:pPr>
        <w:shd w:val="clear" w:color="auto" w:fill="FFFFFF"/>
        <w:tabs>
          <w:tab w:val="left" w:pos="2326"/>
          <w:tab w:val="left" w:pos="3463"/>
          <w:tab w:val="left" w:pos="5479"/>
        </w:tabs>
        <w:spacing w:after="0" w:line="240" w:lineRule="auto"/>
        <w:jc w:val="both"/>
        <w:rPr>
          <w:rFonts w:ascii="Times New Roman" w:hAnsi="Times New Roman"/>
          <w:sz w:val="28"/>
          <w:szCs w:val="28"/>
        </w:rPr>
      </w:pPr>
      <w:r>
        <w:rPr>
          <w:rFonts w:ascii="Times New Roman" w:hAnsi="Times New Roman"/>
          <w:bCs/>
          <w:sz w:val="28"/>
          <w:szCs w:val="28"/>
        </w:rPr>
        <w:t xml:space="preserve">                </w:t>
      </w:r>
      <w:r w:rsidR="00BD5CD5">
        <w:rPr>
          <w:rFonts w:ascii="Times New Roman" w:hAnsi="Times New Roman"/>
          <w:bCs/>
          <w:sz w:val="28"/>
          <w:szCs w:val="28"/>
        </w:rPr>
        <w:t xml:space="preserve"> </w:t>
      </w:r>
      <w:r w:rsidR="004961CA" w:rsidRPr="00441CBC">
        <w:rPr>
          <w:rFonts w:ascii="Times New Roman" w:hAnsi="Times New Roman"/>
          <w:bCs/>
          <w:sz w:val="28"/>
          <w:szCs w:val="28"/>
        </w:rPr>
        <w:t>С</w:t>
      </w:r>
      <w:r w:rsidR="004961CA" w:rsidRPr="00441CBC">
        <w:rPr>
          <w:rFonts w:ascii="Times New Roman" w:hAnsi="Times New Roman"/>
          <w:sz w:val="28"/>
          <w:szCs w:val="28"/>
        </w:rPr>
        <w:t xml:space="preserve">окращенное наименование Учреждения на русском языке: </w:t>
      </w:r>
    </w:p>
    <w:p w:rsidR="004961CA" w:rsidRDefault="009306D1" w:rsidP="00796C9C">
      <w:pPr>
        <w:shd w:val="clear" w:color="auto" w:fill="FFFFFF"/>
        <w:tabs>
          <w:tab w:val="left" w:pos="2326"/>
          <w:tab w:val="left" w:pos="3463"/>
          <w:tab w:val="left" w:pos="547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  </w:t>
      </w:r>
      <w:r w:rsidR="00B012B2" w:rsidRPr="00441CBC">
        <w:rPr>
          <w:rFonts w:ascii="Times New Roman" w:hAnsi="Times New Roman"/>
          <w:sz w:val="28"/>
          <w:szCs w:val="28"/>
        </w:rPr>
        <w:t>М</w:t>
      </w:r>
      <w:r w:rsidR="00ED6A69">
        <w:rPr>
          <w:rFonts w:ascii="Times New Roman" w:hAnsi="Times New Roman"/>
          <w:color w:val="000000" w:themeColor="text1"/>
          <w:sz w:val="28"/>
          <w:szCs w:val="28"/>
        </w:rPr>
        <w:t>Д</w:t>
      </w:r>
      <w:r w:rsidR="00ED6A69">
        <w:rPr>
          <w:rFonts w:ascii="Times New Roman" w:hAnsi="Times New Roman"/>
          <w:sz w:val="28"/>
          <w:szCs w:val="28"/>
        </w:rPr>
        <w:t>ОУ «Детский сад №10»</w:t>
      </w:r>
      <w:r>
        <w:rPr>
          <w:rFonts w:ascii="Times New Roman" w:hAnsi="Times New Roman"/>
          <w:sz w:val="28"/>
          <w:szCs w:val="28"/>
        </w:rPr>
        <w:t>.</w:t>
      </w:r>
    </w:p>
    <w:p w:rsidR="009306D1" w:rsidRPr="00796C9C" w:rsidRDefault="00796C9C" w:rsidP="00796C9C">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1.3.</w:t>
      </w:r>
      <w:r w:rsidR="004961CA" w:rsidRPr="00796C9C">
        <w:rPr>
          <w:rFonts w:ascii="Times New Roman" w:eastAsia="Times New Roman" w:hAnsi="Times New Roman"/>
          <w:sz w:val="28"/>
          <w:szCs w:val="28"/>
          <w:lang w:eastAsia="ru-RU"/>
        </w:rPr>
        <w:t>Место нахожден</w:t>
      </w:r>
      <w:r w:rsidR="00B012B2" w:rsidRPr="00796C9C">
        <w:rPr>
          <w:rFonts w:ascii="Times New Roman" w:eastAsia="Times New Roman" w:hAnsi="Times New Roman"/>
          <w:sz w:val="28"/>
          <w:szCs w:val="28"/>
          <w:lang w:eastAsia="ru-RU"/>
        </w:rPr>
        <w:t>ия и почтовый адрес Учреждения:</w:t>
      </w:r>
    </w:p>
    <w:p w:rsidR="00B64834" w:rsidRDefault="00B64834" w:rsidP="00796C9C">
      <w:pPr>
        <w:pStyle w:val="a6"/>
        <w:tabs>
          <w:tab w:val="left" w:pos="1134"/>
        </w:tabs>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Юридический адрес</w:t>
      </w:r>
      <w:r w:rsidR="009306D1">
        <w:rPr>
          <w:rFonts w:ascii="Times New Roman" w:eastAsia="Times New Roman" w:hAnsi="Times New Roman"/>
          <w:sz w:val="28"/>
          <w:szCs w:val="28"/>
          <w:lang w:eastAsia="ru-RU"/>
        </w:rPr>
        <w:t xml:space="preserve"> - </w:t>
      </w:r>
      <w:r w:rsidR="00BD5CD5">
        <w:rPr>
          <w:rFonts w:ascii="Times New Roman" w:eastAsia="Times New Roman" w:hAnsi="Times New Roman"/>
          <w:sz w:val="28"/>
          <w:szCs w:val="28"/>
          <w:lang w:eastAsia="ru-RU"/>
        </w:rPr>
        <w:t>171988</w:t>
      </w:r>
      <w:r w:rsidR="00C352E8">
        <w:rPr>
          <w:rFonts w:ascii="Times New Roman" w:eastAsia="Times New Roman" w:hAnsi="Times New Roman"/>
          <w:sz w:val="28"/>
          <w:szCs w:val="28"/>
          <w:lang w:eastAsia="ru-RU"/>
        </w:rPr>
        <w:t xml:space="preserve">, </w:t>
      </w:r>
      <w:r w:rsidR="00BD5CD5">
        <w:rPr>
          <w:rFonts w:ascii="Times New Roman" w:eastAsia="Times New Roman" w:hAnsi="Times New Roman"/>
          <w:sz w:val="28"/>
          <w:szCs w:val="28"/>
          <w:lang w:eastAsia="ru-RU"/>
        </w:rPr>
        <w:t>Россия,</w:t>
      </w:r>
      <w:r w:rsidR="00C352E8">
        <w:rPr>
          <w:rFonts w:ascii="Times New Roman" w:eastAsia="Times New Roman" w:hAnsi="Times New Roman"/>
          <w:sz w:val="28"/>
          <w:szCs w:val="28"/>
          <w:lang w:eastAsia="ru-RU"/>
        </w:rPr>
        <w:t xml:space="preserve"> </w:t>
      </w:r>
      <w:r w:rsidR="00BD5CD5">
        <w:rPr>
          <w:rFonts w:ascii="Times New Roman" w:eastAsia="Times New Roman" w:hAnsi="Times New Roman"/>
          <w:sz w:val="28"/>
          <w:szCs w:val="28"/>
          <w:lang w:eastAsia="ru-RU"/>
        </w:rPr>
        <w:t>Тверская область,</w:t>
      </w:r>
      <w:r w:rsidR="00146F08">
        <w:rPr>
          <w:rFonts w:ascii="Times New Roman" w:eastAsia="Times New Roman" w:hAnsi="Times New Roman"/>
          <w:sz w:val="28"/>
          <w:szCs w:val="28"/>
          <w:lang w:eastAsia="ru-RU"/>
        </w:rPr>
        <w:t xml:space="preserve"> </w:t>
      </w:r>
      <w:proofErr w:type="spellStart"/>
      <w:r w:rsidR="00146F08">
        <w:rPr>
          <w:rFonts w:ascii="Times New Roman" w:eastAsia="Times New Roman" w:hAnsi="Times New Roman"/>
          <w:sz w:val="28"/>
          <w:szCs w:val="28"/>
          <w:lang w:eastAsia="ru-RU"/>
        </w:rPr>
        <w:t>г</w:t>
      </w:r>
      <w:proofErr w:type="gramStart"/>
      <w:r w:rsidR="00146F08">
        <w:rPr>
          <w:rFonts w:ascii="Times New Roman" w:eastAsia="Times New Roman" w:hAnsi="Times New Roman"/>
          <w:sz w:val="28"/>
          <w:szCs w:val="28"/>
          <w:lang w:eastAsia="ru-RU"/>
        </w:rPr>
        <w:t>.Б</w:t>
      </w:r>
      <w:proofErr w:type="gramEnd"/>
      <w:r w:rsidR="00146F08">
        <w:rPr>
          <w:rFonts w:ascii="Times New Roman" w:eastAsia="Times New Roman" w:hAnsi="Times New Roman"/>
          <w:sz w:val="28"/>
          <w:szCs w:val="28"/>
          <w:lang w:eastAsia="ru-RU"/>
        </w:rPr>
        <w:t>ежецк</w:t>
      </w:r>
      <w:proofErr w:type="spellEnd"/>
      <w:r w:rsidR="00146F08">
        <w:rPr>
          <w:rFonts w:ascii="Times New Roman" w:eastAsia="Times New Roman" w:hAnsi="Times New Roman"/>
          <w:sz w:val="28"/>
          <w:szCs w:val="28"/>
          <w:lang w:eastAsia="ru-RU"/>
        </w:rPr>
        <w:t xml:space="preserve">, </w:t>
      </w:r>
      <w:proofErr w:type="spellStart"/>
      <w:r w:rsidR="00146F08">
        <w:rPr>
          <w:rFonts w:ascii="Times New Roman" w:eastAsia="Times New Roman" w:hAnsi="Times New Roman"/>
          <w:sz w:val="28"/>
          <w:szCs w:val="28"/>
          <w:lang w:eastAsia="ru-RU"/>
        </w:rPr>
        <w:t>ул.Кашинская</w:t>
      </w:r>
      <w:proofErr w:type="spellEnd"/>
      <w:r w:rsidR="00146F08">
        <w:rPr>
          <w:rFonts w:ascii="Times New Roman" w:eastAsia="Times New Roman" w:hAnsi="Times New Roman"/>
          <w:sz w:val="28"/>
          <w:szCs w:val="28"/>
          <w:lang w:eastAsia="ru-RU"/>
        </w:rPr>
        <w:t>, д.1</w:t>
      </w:r>
      <w:r w:rsidR="00146F08" w:rsidRPr="00146F08">
        <w:rPr>
          <w:rFonts w:ascii="Times New Roman" w:eastAsia="Times New Roman" w:hAnsi="Times New Roman"/>
          <w:sz w:val="28"/>
          <w:szCs w:val="28"/>
          <w:lang w:eastAsia="ru-RU"/>
        </w:rPr>
        <w:t>31</w:t>
      </w:r>
      <w:r w:rsidR="009306D1">
        <w:rPr>
          <w:rFonts w:ascii="Times New Roman" w:eastAsia="Times New Roman" w:hAnsi="Times New Roman"/>
          <w:sz w:val="28"/>
          <w:szCs w:val="28"/>
          <w:lang w:eastAsia="ru-RU"/>
        </w:rPr>
        <w:t>.</w:t>
      </w:r>
    </w:p>
    <w:p w:rsidR="00B64834" w:rsidRDefault="00B64834" w:rsidP="00B64834">
      <w:pPr>
        <w:pStyle w:val="a6"/>
        <w:tabs>
          <w:tab w:val="left" w:pos="1134"/>
        </w:tabs>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Фактический адрес - 171988, Россия, Тверская область, </w:t>
      </w:r>
      <w:proofErr w:type="spellStart"/>
      <w:r>
        <w:rPr>
          <w:rFonts w:ascii="Times New Roman" w:eastAsia="Times New Roman" w:hAnsi="Times New Roman"/>
          <w:sz w:val="28"/>
          <w:szCs w:val="28"/>
          <w:lang w:eastAsia="ru-RU"/>
        </w:rPr>
        <w:t>г</w:t>
      </w:r>
      <w:proofErr w:type="gramStart"/>
      <w:r>
        <w:rPr>
          <w:rFonts w:ascii="Times New Roman" w:eastAsia="Times New Roman" w:hAnsi="Times New Roman"/>
          <w:sz w:val="28"/>
          <w:szCs w:val="28"/>
          <w:lang w:eastAsia="ru-RU"/>
        </w:rPr>
        <w:t>.Б</w:t>
      </w:r>
      <w:proofErr w:type="gramEnd"/>
      <w:r>
        <w:rPr>
          <w:rFonts w:ascii="Times New Roman" w:eastAsia="Times New Roman" w:hAnsi="Times New Roman"/>
          <w:sz w:val="28"/>
          <w:szCs w:val="28"/>
          <w:lang w:eastAsia="ru-RU"/>
        </w:rPr>
        <w:t>ежецк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ул.Кашинская</w:t>
      </w:r>
      <w:proofErr w:type="spellEnd"/>
      <w:r>
        <w:rPr>
          <w:rFonts w:ascii="Times New Roman" w:eastAsia="Times New Roman" w:hAnsi="Times New Roman"/>
          <w:sz w:val="28"/>
          <w:szCs w:val="28"/>
          <w:lang w:eastAsia="ru-RU"/>
        </w:rPr>
        <w:t>, д.1</w:t>
      </w:r>
      <w:r w:rsidRPr="00146F08">
        <w:rPr>
          <w:rFonts w:ascii="Times New Roman" w:eastAsia="Times New Roman" w:hAnsi="Times New Roman"/>
          <w:sz w:val="28"/>
          <w:szCs w:val="28"/>
          <w:lang w:eastAsia="ru-RU"/>
        </w:rPr>
        <w:t>31</w:t>
      </w:r>
    </w:p>
    <w:p w:rsidR="004961CA" w:rsidRPr="00B64834" w:rsidRDefault="00796C9C" w:rsidP="00B64834">
      <w:pPr>
        <w:tabs>
          <w:tab w:val="left" w:pos="1134"/>
        </w:tabs>
        <w:spacing w:after="0" w:line="240" w:lineRule="auto"/>
        <w:jc w:val="both"/>
        <w:rPr>
          <w:rFonts w:ascii="Times New Roman" w:eastAsia="Times New Roman" w:hAnsi="Times New Roman"/>
          <w:sz w:val="28"/>
          <w:szCs w:val="28"/>
          <w:lang w:eastAsia="ru-RU"/>
        </w:rPr>
      </w:pPr>
      <w:r w:rsidRPr="00B64834">
        <w:rPr>
          <w:rFonts w:ascii="Times New Roman" w:eastAsia="Times New Roman" w:hAnsi="Times New Roman"/>
          <w:sz w:val="28"/>
          <w:szCs w:val="28"/>
          <w:lang w:eastAsia="ru-RU"/>
        </w:rPr>
        <w:t xml:space="preserve"> 1.4.</w:t>
      </w:r>
      <w:r w:rsidR="004961CA" w:rsidRPr="00B64834">
        <w:rPr>
          <w:rFonts w:ascii="Times New Roman" w:eastAsia="Times New Roman" w:hAnsi="Times New Roman"/>
          <w:sz w:val="28"/>
          <w:szCs w:val="28"/>
          <w:lang w:eastAsia="ru-RU"/>
        </w:rPr>
        <w:t xml:space="preserve">Организационно-правовая форма Учреждения – Муниципальное </w:t>
      </w:r>
      <w:r w:rsidR="004961CA" w:rsidRPr="00B64834">
        <w:rPr>
          <w:rFonts w:ascii="Times New Roman" w:eastAsia="Times New Roman" w:hAnsi="Times New Roman"/>
          <w:color w:val="000000" w:themeColor="text1"/>
          <w:sz w:val="28"/>
          <w:szCs w:val="28"/>
          <w:lang w:eastAsia="ru-RU"/>
        </w:rPr>
        <w:t>бюджетное</w:t>
      </w:r>
      <w:r w:rsidR="00C352E8" w:rsidRPr="00B64834">
        <w:rPr>
          <w:rFonts w:ascii="Times New Roman" w:eastAsia="Times New Roman" w:hAnsi="Times New Roman"/>
          <w:sz w:val="28"/>
          <w:szCs w:val="28"/>
          <w:lang w:eastAsia="ru-RU"/>
        </w:rPr>
        <w:t xml:space="preserve"> </w:t>
      </w:r>
      <w:r w:rsidR="004961CA" w:rsidRPr="00B64834">
        <w:rPr>
          <w:rFonts w:ascii="Times New Roman" w:eastAsia="Times New Roman" w:hAnsi="Times New Roman"/>
          <w:sz w:val="28"/>
          <w:szCs w:val="28"/>
          <w:lang w:eastAsia="ru-RU"/>
        </w:rPr>
        <w:t xml:space="preserve">  учреждение.</w:t>
      </w:r>
    </w:p>
    <w:p w:rsidR="004961CA" w:rsidRPr="00441CBC" w:rsidRDefault="00C352E8" w:rsidP="00796C9C">
      <w:pPr>
        <w:pStyle w:val="a6"/>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Тип Учреждения </w:t>
      </w:r>
      <w:proofErr w:type="gramStart"/>
      <w:r>
        <w:rPr>
          <w:rFonts w:ascii="Times New Roman" w:eastAsia="Times New Roman" w:hAnsi="Times New Roman"/>
          <w:sz w:val="28"/>
          <w:szCs w:val="28"/>
          <w:lang w:eastAsia="ru-RU"/>
        </w:rPr>
        <w:t>-</w:t>
      </w:r>
      <w:r w:rsidR="001070F2">
        <w:rPr>
          <w:rFonts w:ascii="Times New Roman" w:eastAsia="Times New Roman" w:hAnsi="Times New Roman"/>
          <w:sz w:val="28"/>
          <w:szCs w:val="28"/>
          <w:lang w:eastAsia="ru-RU"/>
        </w:rPr>
        <w:t>д</w:t>
      </w:r>
      <w:proofErr w:type="gramEnd"/>
      <w:r w:rsidR="001070F2">
        <w:rPr>
          <w:rFonts w:ascii="Times New Roman" w:eastAsia="Times New Roman" w:hAnsi="Times New Roman"/>
          <w:sz w:val="28"/>
          <w:szCs w:val="28"/>
          <w:lang w:eastAsia="ru-RU"/>
        </w:rPr>
        <w:t>ошкольное</w:t>
      </w:r>
      <w:r>
        <w:rPr>
          <w:rFonts w:ascii="Times New Roman" w:eastAsia="Times New Roman" w:hAnsi="Times New Roman"/>
          <w:sz w:val="28"/>
          <w:szCs w:val="28"/>
          <w:lang w:eastAsia="ru-RU"/>
        </w:rPr>
        <w:t xml:space="preserve"> </w:t>
      </w:r>
      <w:r w:rsidR="004961CA" w:rsidRPr="00441CBC">
        <w:rPr>
          <w:rFonts w:ascii="Times New Roman" w:eastAsia="Times New Roman" w:hAnsi="Times New Roman"/>
          <w:sz w:val="28"/>
          <w:szCs w:val="28"/>
          <w:lang w:eastAsia="ru-RU"/>
        </w:rPr>
        <w:t xml:space="preserve">образовательное учреждение. </w:t>
      </w:r>
    </w:p>
    <w:p w:rsidR="004961CA" w:rsidRPr="00441CBC" w:rsidRDefault="00C352E8" w:rsidP="00796C9C">
      <w:pPr>
        <w:pStyle w:val="a6"/>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Учреждения – детский сад</w:t>
      </w:r>
      <w:r w:rsidR="004961CA" w:rsidRPr="00441CBC">
        <w:rPr>
          <w:rFonts w:ascii="Times New Roman" w:eastAsia="Times New Roman" w:hAnsi="Times New Roman"/>
          <w:sz w:val="28"/>
          <w:szCs w:val="28"/>
          <w:lang w:eastAsia="ru-RU"/>
        </w:rPr>
        <w:t xml:space="preserve"> </w:t>
      </w:r>
    </w:p>
    <w:p w:rsidR="004961CA" w:rsidRPr="00C66CC3" w:rsidRDefault="00796C9C" w:rsidP="00796C9C">
      <w:pPr>
        <w:tabs>
          <w:tab w:val="left" w:pos="1134"/>
        </w:tabs>
        <w:spacing w:after="0" w:line="240" w:lineRule="auto"/>
        <w:jc w:val="both"/>
        <w:rPr>
          <w:rFonts w:ascii="Times New Roman" w:eastAsia="Times New Roman" w:hAnsi="Times New Roman"/>
          <w:sz w:val="28"/>
          <w:szCs w:val="28"/>
          <w:lang w:eastAsia="ru-RU"/>
        </w:rPr>
      </w:pPr>
      <w:r w:rsidRPr="00C66CC3">
        <w:rPr>
          <w:rFonts w:ascii="Times New Roman" w:eastAsia="Times New Roman" w:hAnsi="Times New Roman"/>
          <w:sz w:val="28"/>
          <w:szCs w:val="28"/>
          <w:lang w:eastAsia="ru-RU"/>
        </w:rPr>
        <w:t xml:space="preserve">  1.5.</w:t>
      </w:r>
      <w:r w:rsidR="004961CA" w:rsidRPr="00C66CC3">
        <w:rPr>
          <w:rFonts w:ascii="Times New Roman" w:eastAsia="Times New Roman" w:hAnsi="Times New Roman"/>
          <w:sz w:val="28"/>
          <w:szCs w:val="28"/>
          <w:lang w:eastAsia="ru-RU"/>
        </w:rPr>
        <w:t>Учред</w:t>
      </w:r>
      <w:r w:rsidR="001070F2" w:rsidRPr="00C66CC3">
        <w:rPr>
          <w:rFonts w:ascii="Times New Roman" w:eastAsia="Times New Roman" w:hAnsi="Times New Roman"/>
          <w:sz w:val="28"/>
          <w:szCs w:val="28"/>
          <w:lang w:eastAsia="ru-RU"/>
        </w:rPr>
        <w:t>ителем Учреждения является муниципальное образование «</w:t>
      </w:r>
      <w:proofErr w:type="spellStart"/>
      <w:r w:rsidR="001070F2" w:rsidRPr="00C66CC3">
        <w:rPr>
          <w:rFonts w:ascii="Times New Roman" w:eastAsia="Times New Roman" w:hAnsi="Times New Roman"/>
          <w:sz w:val="28"/>
          <w:szCs w:val="28"/>
          <w:lang w:eastAsia="ru-RU"/>
        </w:rPr>
        <w:t>Бежецкий</w:t>
      </w:r>
      <w:proofErr w:type="spellEnd"/>
      <w:r w:rsidR="001070F2" w:rsidRPr="00C66CC3">
        <w:rPr>
          <w:rFonts w:ascii="Times New Roman" w:eastAsia="Times New Roman" w:hAnsi="Times New Roman"/>
          <w:sz w:val="28"/>
          <w:szCs w:val="28"/>
          <w:lang w:eastAsia="ru-RU"/>
        </w:rPr>
        <w:t xml:space="preserve"> район» Тверской области (далее Учредитель)</w:t>
      </w:r>
      <w:r w:rsidR="004961CA" w:rsidRPr="00C66CC3">
        <w:rPr>
          <w:rFonts w:ascii="Times New Roman" w:eastAsia="Times New Roman" w:hAnsi="Times New Roman"/>
          <w:sz w:val="28"/>
          <w:szCs w:val="28"/>
          <w:lang w:eastAsia="ru-RU"/>
        </w:rPr>
        <w:t>, функции и полномочия учредителя Учреждения в соответствии с нормативными правовыми актами</w:t>
      </w:r>
      <w:r w:rsidR="0028660D" w:rsidRPr="00C66CC3">
        <w:rPr>
          <w:rFonts w:ascii="Times New Roman" w:eastAsia="Times New Roman" w:hAnsi="Times New Roman"/>
          <w:sz w:val="28"/>
          <w:szCs w:val="28"/>
          <w:lang w:eastAsia="ru-RU"/>
        </w:rPr>
        <w:t>,</w:t>
      </w:r>
      <w:r w:rsidR="004961CA" w:rsidRPr="00C66CC3">
        <w:rPr>
          <w:rFonts w:ascii="Times New Roman" w:eastAsia="Times New Roman" w:hAnsi="Times New Roman"/>
          <w:sz w:val="28"/>
          <w:szCs w:val="28"/>
          <w:lang w:eastAsia="ru-RU"/>
        </w:rPr>
        <w:t xml:space="preserve"> включая законодательные, Российской Феде</w:t>
      </w:r>
      <w:r w:rsidR="00F92566" w:rsidRPr="00C66CC3">
        <w:rPr>
          <w:rFonts w:ascii="Times New Roman" w:eastAsia="Times New Roman" w:hAnsi="Times New Roman"/>
          <w:sz w:val="28"/>
          <w:szCs w:val="28"/>
          <w:lang w:eastAsia="ru-RU"/>
        </w:rPr>
        <w:t xml:space="preserve">рации, Тверской области и </w:t>
      </w:r>
      <w:proofErr w:type="spellStart"/>
      <w:r w:rsidR="00F92566" w:rsidRPr="00C66CC3">
        <w:rPr>
          <w:rFonts w:ascii="Times New Roman" w:eastAsia="Times New Roman" w:hAnsi="Times New Roman"/>
          <w:sz w:val="28"/>
          <w:szCs w:val="28"/>
          <w:lang w:eastAsia="ru-RU"/>
        </w:rPr>
        <w:t>Бежецкого</w:t>
      </w:r>
      <w:proofErr w:type="spellEnd"/>
      <w:r w:rsidR="00F92566" w:rsidRPr="00C66CC3">
        <w:rPr>
          <w:rFonts w:ascii="Times New Roman" w:eastAsia="Times New Roman" w:hAnsi="Times New Roman"/>
          <w:sz w:val="28"/>
          <w:szCs w:val="28"/>
          <w:lang w:eastAsia="ru-RU"/>
        </w:rPr>
        <w:t xml:space="preserve"> района</w:t>
      </w:r>
      <w:r w:rsidR="0028660D" w:rsidRPr="00C66CC3">
        <w:rPr>
          <w:rFonts w:ascii="Times New Roman" w:eastAsia="Times New Roman" w:hAnsi="Times New Roman"/>
          <w:sz w:val="28"/>
          <w:szCs w:val="28"/>
          <w:lang w:eastAsia="ru-RU"/>
        </w:rPr>
        <w:t>,</w:t>
      </w:r>
      <w:r w:rsidR="001070F2" w:rsidRPr="00C66CC3">
        <w:rPr>
          <w:rFonts w:ascii="Times New Roman" w:eastAsia="Times New Roman" w:hAnsi="Times New Roman"/>
          <w:sz w:val="28"/>
          <w:szCs w:val="28"/>
          <w:lang w:eastAsia="ru-RU"/>
        </w:rPr>
        <w:t xml:space="preserve"> </w:t>
      </w:r>
      <w:r w:rsidR="00893F45" w:rsidRPr="00C66CC3">
        <w:rPr>
          <w:rFonts w:ascii="Times New Roman" w:eastAsia="Times New Roman" w:hAnsi="Times New Roman"/>
          <w:sz w:val="28"/>
          <w:szCs w:val="28"/>
          <w:lang w:eastAsia="ru-RU"/>
        </w:rPr>
        <w:t xml:space="preserve"> осуществляет отдел</w:t>
      </w:r>
      <w:r w:rsidR="004961CA" w:rsidRPr="00C66CC3">
        <w:rPr>
          <w:rFonts w:ascii="Times New Roman" w:eastAsia="Times New Roman" w:hAnsi="Times New Roman"/>
          <w:sz w:val="28"/>
          <w:szCs w:val="28"/>
          <w:lang w:eastAsia="ru-RU"/>
        </w:rPr>
        <w:t xml:space="preserve"> образо</w:t>
      </w:r>
      <w:r w:rsidR="008B527A" w:rsidRPr="00C66CC3">
        <w:rPr>
          <w:rFonts w:ascii="Times New Roman" w:eastAsia="Times New Roman" w:hAnsi="Times New Roman"/>
          <w:sz w:val="28"/>
          <w:szCs w:val="28"/>
          <w:lang w:eastAsia="ru-RU"/>
        </w:rPr>
        <w:t>вания адми</w:t>
      </w:r>
      <w:r w:rsidR="00F92566" w:rsidRPr="00C66CC3">
        <w:rPr>
          <w:rFonts w:ascii="Times New Roman" w:eastAsia="Times New Roman" w:hAnsi="Times New Roman"/>
          <w:sz w:val="28"/>
          <w:szCs w:val="28"/>
          <w:lang w:eastAsia="ru-RU"/>
        </w:rPr>
        <w:t xml:space="preserve">нистрации </w:t>
      </w:r>
      <w:proofErr w:type="spellStart"/>
      <w:r w:rsidR="00F92566" w:rsidRPr="00C66CC3">
        <w:rPr>
          <w:rFonts w:ascii="Times New Roman" w:eastAsia="Times New Roman" w:hAnsi="Times New Roman"/>
          <w:sz w:val="28"/>
          <w:szCs w:val="28"/>
          <w:lang w:eastAsia="ru-RU"/>
        </w:rPr>
        <w:t>Бежецкого</w:t>
      </w:r>
      <w:proofErr w:type="spellEnd"/>
      <w:r w:rsidR="00F92566" w:rsidRPr="00C66CC3">
        <w:rPr>
          <w:rFonts w:ascii="Times New Roman" w:eastAsia="Times New Roman" w:hAnsi="Times New Roman"/>
          <w:sz w:val="28"/>
          <w:szCs w:val="28"/>
          <w:lang w:eastAsia="ru-RU"/>
        </w:rPr>
        <w:t xml:space="preserve"> района</w:t>
      </w:r>
      <w:r w:rsidR="004961CA" w:rsidRPr="00C66CC3">
        <w:rPr>
          <w:rFonts w:ascii="Times New Roman" w:eastAsia="Times New Roman" w:hAnsi="Times New Roman"/>
          <w:sz w:val="28"/>
          <w:szCs w:val="28"/>
          <w:lang w:eastAsia="ru-RU"/>
        </w:rPr>
        <w:t>.</w:t>
      </w:r>
    </w:p>
    <w:p w:rsidR="008B527A" w:rsidRPr="00796C9C" w:rsidRDefault="00796C9C" w:rsidP="00796C9C">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1.6.</w:t>
      </w:r>
      <w:r w:rsidR="004961CA" w:rsidRPr="00796C9C">
        <w:rPr>
          <w:rFonts w:ascii="Times New Roman" w:eastAsia="Times New Roman" w:hAnsi="Times New Roman"/>
          <w:sz w:val="28"/>
          <w:szCs w:val="28"/>
          <w:lang w:eastAsia="ru-RU"/>
        </w:rPr>
        <w:t xml:space="preserve">Место нахождения и почтовый адрес Учредителя: </w:t>
      </w:r>
      <w:r w:rsidR="00893F45" w:rsidRPr="00796C9C">
        <w:rPr>
          <w:rFonts w:ascii="Times New Roman" w:eastAsia="Times New Roman" w:hAnsi="Times New Roman"/>
          <w:sz w:val="28"/>
          <w:szCs w:val="28"/>
          <w:lang w:eastAsia="ru-RU"/>
        </w:rPr>
        <w:t>171980, Тверская область, г. Бежецк, пер. Первомайский, д.21.</w:t>
      </w:r>
    </w:p>
    <w:p w:rsidR="004961CA" w:rsidRPr="00796C9C" w:rsidRDefault="00796C9C" w:rsidP="00796C9C">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1.7.</w:t>
      </w:r>
      <w:r w:rsidR="004961CA" w:rsidRPr="00796C9C">
        <w:rPr>
          <w:rFonts w:ascii="Times New Roman" w:eastAsia="Times New Roman" w:hAnsi="Times New Roman"/>
          <w:sz w:val="28"/>
          <w:szCs w:val="28"/>
          <w:lang w:eastAsia="ru-RU"/>
        </w:rPr>
        <w:t>Функции и полномочия собственника имущества Учрежд</w:t>
      </w:r>
      <w:r w:rsidR="00893F45" w:rsidRPr="00796C9C">
        <w:rPr>
          <w:rFonts w:ascii="Times New Roman" w:eastAsia="Times New Roman" w:hAnsi="Times New Roman"/>
          <w:sz w:val="28"/>
          <w:szCs w:val="28"/>
          <w:lang w:eastAsia="ru-RU"/>
        </w:rPr>
        <w:t xml:space="preserve">ения от имени администрации </w:t>
      </w:r>
      <w:proofErr w:type="spellStart"/>
      <w:r w:rsidR="00893F45" w:rsidRPr="00796C9C">
        <w:rPr>
          <w:rFonts w:ascii="Times New Roman" w:eastAsia="Times New Roman" w:hAnsi="Times New Roman"/>
          <w:sz w:val="28"/>
          <w:szCs w:val="28"/>
          <w:lang w:eastAsia="ru-RU"/>
        </w:rPr>
        <w:t>Бежецкого</w:t>
      </w:r>
      <w:proofErr w:type="spellEnd"/>
      <w:r w:rsidR="00893F45" w:rsidRPr="00796C9C">
        <w:rPr>
          <w:rFonts w:ascii="Times New Roman" w:eastAsia="Times New Roman" w:hAnsi="Times New Roman"/>
          <w:sz w:val="28"/>
          <w:szCs w:val="28"/>
          <w:lang w:eastAsia="ru-RU"/>
        </w:rPr>
        <w:t xml:space="preserve"> района осуществляет Комитет по  управлению</w:t>
      </w:r>
      <w:r w:rsidR="004961CA" w:rsidRPr="00796C9C">
        <w:rPr>
          <w:rFonts w:ascii="Times New Roman" w:eastAsia="Times New Roman" w:hAnsi="Times New Roman"/>
          <w:sz w:val="28"/>
          <w:szCs w:val="28"/>
          <w:lang w:eastAsia="ru-RU"/>
        </w:rPr>
        <w:t xml:space="preserve"> иму</w:t>
      </w:r>
      <w:r w:rsidR="009002F7">
        <w:rPr>
          <w:rFonts w:ascii="Times New Roman" w:eastAsia="Times New Roman" w:hAnsi="Times New Roman"/>
          <w:sz w:val="28"/>
          <w:szCs w:val="28"/>
          <w:lang w:eastAsia="ru-RU"/>
        </w:rPr>
        <w:t xml:space="preserve">ществом </w:t>
      </w:r>
      <w:r w:rsidR="00893F45" w:rsidRPr="00796C9C">
        <w:rPr>
          <w:rFonts w:ascii="Times New Roman" w:eastAsia="Times New Roman" w:hAnsi="Times New Roman"/>
          <w:sz w:val="28"/>
          <w:szCs w:val="28"/>
          <w:lang w:eastAsia="ru-RU"/>
        </w:rPr>
        <w:t xml:space="preserve"> </w:t>
      </w:r>
      <w:proofErr w:type="spellStart"/>
      <w:r w:rsidR="00893F45" w:rsidRPr="00796C9C">
        <w:rPr>
          <w:rFonts w:ascii="Times New Roman" w:eastAsia="Times New Roman" w:hAnsi="Times New Roman"/>
          <w:sz w:val="28"/>
          <w:szCs w:val="28"/>
          <w:lang w:eastAsia="ru-RU"/>
        </w:rPr>
        <w:t>Бежецкого</w:t>
      </w:r>
      <w:proofErr w:type="spellEnd"/>
      <w:r w:rsidR="00893F45" w:rsidRPr="00796C9C">
        <w:rPr>
          <w:rFonts w:ascii="Times New Roman" w:eastAsia="Times New Roman" w:hAnsi="Times New Roman"/>
          <w:sz w:val="28"/>
          <w:szCs w:val="28"/>
          <w:lang w:eastAsia="ru-RU"/>
        </w:rPr>
        <w:t xml:space="preserve"> района</w:t>
      </w:r>
      <w:r w:rsidR="002A1FC7" w:rsidRPr="00796C9C">
        <w:rPr>
          <w:rFonts w:ascii="Times New Roman" w:eastAsia="Times New Roman" w:hAnsi="Times New Roman"/>
          <w:sz w:val="28"/>
          <w:szCs w:val="28"/>
          <w:lang w:eastAsia="ru-RU"/>
        </w:rPr>
        <w:t xml:space="preserve"> </w:t>
      </w:r>
      <w:r w:rsidR="004961CA" w:rsidRPr="00796C9C">
        <w:rPr>
          <w:rFonts w:ascii="Times New Roman" w:eastAsia="Times New Roman" w:hAnsi="Times New Roman"/>
          <w:sz w:val="28"/>
          <w:szCs w:val="28"/>
          <w:lang w:eastAsia="ru-RU"/>
        </w:rPr>
        <w:t xml:space="preserve">(далее Собственник). </w:t>
      </w:r>
    </w:p>
    <w:p w:rsidR="004961CA" w:rsidRPr="00796C9C" w:rsidRDefault="00796C9C" w:rsidP="00796C9C">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1.8.</w:t>
      </w:r>
      <w:r w:rsidR="002A1FC7" w:rsidRPr="00796C9C">
        <w:rPr>
          <w:rFonts w:ascii="Times New Roman" w:eastAsia="Times New Roman" w:hAnsi="Times New Roman"/>
          <w:sz w:val="28"/>
          <w:szCs w:val="28"/>
          <w:lang w:eastAsia="ru-RU"/>
        </w:rPr>
        <w:t xml:space="preserve"> </w:t>
      </w:r>
      <w:r w:rsidR="004961CA" w:rsidRPr="00796C9C">
        <w:rPr>
          <w:rFonts w:ascii="Times New Roman" w:eastAsia="Times New Roman" w:hAnsi="Times New Roman"/>
          <w:sz w:val="28"/>
          <w:szCs w:val="28"/>
          <w:lang w:eastAsia="ru-RU"/>
        </w:rPr>
        <w:t>Собственник не несет ответственность по обязательствам Учреждения. Учреждение не отвечает по обязательствам Собственника.</w:t>
      </w:r>
    </w:p>
    <w:p w:rsidR="004961CA" w:rsidRPr="00796C9C" w:rsidRDefault="00796C9C"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1.9.</w:t>
      </w:r>
      <w:r w:rsidR="004961CA" w:rsidRPr="00796C9C">
        <w:rPr>
          <w:rFonts w:ascii="Times New Roman" w:eastAsia="Times New Roman" w:hAnsi="Times New Roman"/>
          <w:sz w:val="28"/>
          <w:szCs w:val="28"/>
          <w:lang w:eastAsia="ru-RU"/>
        </w:rPr>
        <w:t xml:space="preserve">Учреждение является юридическим лицом, создается и регистрируется в соответствии с законодательством Российской Федерации, имеет </w:t>
      </w:r>
      <w:r w:rsidR="004961CA" w:rsidRPr="00796C9C">
        <w:rPr>
          <w:rFonts w:ascii="Times New Roman" w:eastAsia="Times New Roman" w:hAnsi="Times New Roman"/>
          <w:sz w:val="28"/>
          <w:szCs w:val="28"/>
          <w:lang w:eastAsia="ru-RU"/>
        </w:rPr>
        <w:lastRenderedPageBreak/>
        <w:t xml:space="preserve">самостоятельный баланс, обособленное имущество, лицевые счета, печать установленного образца, штампы, бланки и другие реквизиты. </w:t>
      </w:r>
    </w:p>
    <w:p w:rsidR="004961CA" w:rsidRPr="00796C9C" w:rsidRDefault="00796C9C"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1.10.</w:t>
      </w:r>
      <w:r w:rsidR="004961CA" w:rsidRPr="00796C9C">
        <w:rPr>
          <w:rFonts w:ascii="Times New Roman" w:eastAsia="Times New Roman" w:hAnsi="Times New Roman"/>
          <w:sz w:val="28"/>
          <w:szCs w:val="28"/>
          <w:lang w:eastAsia="ru-RU"/>
        </w:rPr>
        <w:t>Учреждение является некоммерческой организацией.</w:t>
      </w:r>
    </w:p>
    <w:p w:rsidR="004961CA" w:rsidRPr="00796C9C" w:rsidRDefault="00796C9C" w:rsidP="00796C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1.11.</w:t>
      </w:r>
      <w:r w:rsidR="004961CA" w:rsidRPr="00796C9C">
        <w:rPr>
          <w:rFonts w:ascii="Times New Roman" w:eastAsia="Times New Roman" w:hAnsi="Times New Roman"/>
          <w:sz w:val="28"/>
          <w:szCs w:val="28"/>
          <w:lang w:eastAsia="ru-RU"/>
        </w:rPr>
        <w:t xml:space="preserve">Учреждение приобретает права юридического лица с момента государственной регистрации в порядке, установленном действующим законодательством РФ. </w:t>
      </w:r>
    </w:p>
    <w:p w:rsidR="00D92FF9" w:rsidRPr="00D92FF9" w:rsidRDefault="00796C9C" w:rsidP="00F92566">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1.12.</w:t>
      </w:r>
      <w:r w:rsidR="00D92FF9" w:rsidRPr="00D92FF9">
        <w:rPr>
          <w:rFonts w:ascii="Times New Roman" w:hAnsi="Times New Roman"/>
          <w:sz w:val="28"/>
          <w:szCs w:val="28"/>
        </w:rPr>
        <w:t xml:space="preserve">Учреждение выполняет муниципальное задание, утвержденное Учредителем. Учреждение не вправе отказаться от выполнения муниципального задания. </w:t>
      </w:r>
    </w:p>
    <w:p w:rsidR="00D92FF9" w:rsidRPr="00D92FF9" w:rsidRDefault="00796C9C" w:rsidP="00F92566">
      <w:pPr>
        <w:tabs>
          <w:tab w:val="left" w:pos="993"/>
        </w:tabs>
        <w:spacing w:after="0"/>
        <w:jc w:val="both"/>
        <w:rPr>
          <w:rFonts w:ascii="Times New Roman" w:hAnsi="Times New Roman"/>
          <w:sz w:val="28"/>
          <w:szCs w:val="28"/>
        </w:rPr>
      </w:pPr>
      <w:r>
        <w:rPr>
          <w:rFonts w:ascii="Times New Roman" w:hAnsi="Times New Roman"/>
          <w:sz w:val="28"/>
          <w:szCs w:val="28"/>
        </w:rPr>
        <w:t xml:space="preserve">      </w:t>
      </w:r>
      <w:r w:rsidR="00D92FF9">
        <w:rPr>
          <w:rFonts w:ascii="Times New Roman" w:hAnsi="Times New Roman"/>
          <w:sz w:val="28"/>
          <w:szCs w:val="28"/>
        </w:rPr>
        <w:t>1.13</w:t>
      </w:r>
      <w:r w:rsidR="00405590">
        <w:rPr>
          <w:rFonts w:ascii="Times New Roman" w:hAnsi="Times New Roman"/>
          <w:sz w:val="28"/>
          <w:szCs w:val="28"/>
        </w:rPr>
        <w:t>.</w:t>
      </w:r>
      <w:r w:rsidR="00D92FF9" w:rsidRPr="00D92FF9">
        <w:rPr>
          <w:rFonts w:ascii="Times New Roman" w:hAnsi="Times New Roman"/>
          <w:sz w:val="28"/>
          <w:szCs w:val="28"/>
        </w:rPr>
        <w:t>Учреждение вправе сверх установленного задания, а также в случаях, определенных законодательством в пределах установленного муниципального задания выполнять работы, оказывать услуги, относящиеся к основным видам деятельности, в сфере образования для граждан и юридических лиц за плату и на одинаковых</w:t>
      </w:r>
      <w:r w:rsidR="00D92FF9">
        <w:rPr>
          <w:rFonts w:ascii="Times New Roman" w:hAnsi="Times New Roman"/>
          <w:sz w:val="28"/>
          <w:szCs w:val="28"/>
        </w:rPr>
        <w:t>,</w:t>
      </w:r>
      <w:r w:rsidR="00D92FF9" w:rsidRPr="00D92FF9">
        <w:rPr>
          <w:rFonts w:ascii="Times New Roman" w:hAnsi="Times New Roman"/>
          <w:sz w:val="28"/>
          <w:szCs w:val="28"/>
        </w:rPr>
        <w:t xml:space="preserve"> при оказании одних и тех же услу</w:t>
      </w:r>
      <w:r w:rsidR="00D92FF9">
        <w:rPr>
          <w:rFonts w:ascii="Times New Roman" w:hAnsi="Times New Roman"/>
          <w:sz w:val="28"/>
          <w:szCs w:val="28"/>
        </w:rPr>
        <w:t>г,</w:t>
      </w:r>
      <w:r w:rsidR="00D92FF9" w:rsidRPr="00D92FF9">
        <w:rPr>
          <w:rFonts w:ascii="Times New Roman" w:hAnsi="Times New Roman"/>
          <w:sz w:val="28"/>
          <w:szCs w:val="28"/>
        </w:rPr>
        <w:t xml:space="preserve"> условиях.</w:t>
      </w:r>
      <w:r w:rsidR="00D92FF9">
        <w:rPr>
          <w:rFonts w:ascii="Times New Roman" w:hAnsi="Times New Roman"/>
          <w:sz w:val="28"/>
          <w:szCs w:val="28"/>
        </w:rPr>
        <w:t xml:space="preserve"> </w:t>
      </w:r>
      <w:r w:rsidR="00D92FF9" w:rsidRPr="00D92FF9">
        <w:rPr>
          <w:rFonts w:ascii="Times New Roman" w:hAnsi="Times New Roman"/>
          <w:sz w:val="28"/>
          <w:szCs w:val="28"/>
        </w:rPr>
        <w:t xml:space="preserve">При этом общее число воспитанников в Учреждении не должно превышать предельную численность, установленную в лицензии на </w:t>
      </w:r>
      <w:proofErr w:type="gramStart"/>
      <w:r w:rsidR="00D92FF9" w:rsidRPr="00D92FF9">
        <w:rPr>
          <w:rFonts w:ascii="Times New Roman" w:hAnsi="Times New Roman"/>
          <w:sz w:val="28"/>
          <w:szCs w:val="28"/>
        </w:rPr>
        <w:t>право ведения</w:t>
      </w:r>
      <w:proofErr w:type="gramEnd"/>
      <w:r w:rsidR="00D92FF9" w:rsidRPr="00D92FF9">
        <w:rPr>
          <w:rFonts w:ascii="Times New Roman" w:hAnsi="Times New Roman"/>
          <w:sz w:val="28"/>
          <w:szCs w:val="28"/>
        </w:rPr>
        <w:t xml:space="preserve"> образовательной деятельности.</w:t>
      </w:r>
    </w:p>
    <w:p w:rsidR="004961CA" w:rsidRPr="00D92FF9" w:rsidRDefault="00D92FF9" w:rsidP="00D92FF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1.14</w:t>
      </w:r>
      <w:r w:rsidR="00405590">
        <w:rPr>
          <w:rFonts w:ascii="Times New Roman" w:eastAsia="Times New Roman" w:hAnsi="Times New Roman"/>
          <w:sz w:val="28"/>
          <w:szCs w:val="28"/>
          <w:lang w:eastAsia="ru-RU"/>
        </w:rPr>
        <w:t>.</w:t>
      </w:r>
      <w:r w:rsidR="004961CA" w:rsidRPr="00D92FF9">
        <w:rPr>
          <w:rFonts w:ascii="Times New Roman" w:eastAsia="Times New Roman" w:hAnsi="Times New Roman"/>
          <w:sz w:val="28"/>
          <w:szCs w:val="28"/>
          <w:lang w:eastAsia="ru-RU"/>
        </w:rPr>
        <w:t>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w:t>
      </w:r>
    </w:p>
    <w:p w:rsidR="004961CA" w:rsidRPr="00D92FF9" w:rsidRDefault="00D92FF9" w:rsidP="00D92FF9">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1.15.</w:t>
      </w:r>
      <w:r w:rsidR="004961CA" w:rsidRPr="00D92FF9">
        <w:rPr>
          <w:rFonts w:ascii="Times New Roman" w:hAnsi="Times New Roman"/>
          <w:sz w:val="28"/>
          <w:szCs w:val="28"/>
        </w:rPr>
        <w:t>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r w:rsidR="004961CA" w:rsidRPr="00D92FF9">
        <w:rPr>
          <w:sz w:val="28"/>
          <w:szCs w:val="28"/>
        </w:rPr>
        <w:t xml:space="preserve"> </w:t>
      </w:r>
    </w:p>
    <w:p w:rsidR="004961CA" w:rsidRPr="00D92FF9" w:rsidRDefault="00D92FF9" w:rsidP="00D92FF9">
      <w:pPr>
        <w:tabs>
          <w:tab w:val="left" w:pos="993"/>
          <w:tab w:val="left" w:pos="127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1.16.</w:t>
      </w:r>
      <w:r w:rsidR="004961CA" w:rsidRPr="00D92FF9">
        <w:rPr>
          <w:rFonts w:ascii="Times New Roman" w:eastAsia="Times New Roman" w:hAnsi="Times New Roman"/>
          <w:sz w:val="28"/>
          <w:szCs w:val="28"/>
          <w:lang w:eastAsia="ru-RU"/>
        </w:rPr>
        <w:t xml:space="preserve"> </w:t>
      </w:r>
      <w:proofErr w:type="gramStart"/>
      <w:r w:rsidR="004961CA" w:rsidRPr="00D92FF9">
        <w:rPr>
          <w:rFonts w:ascii="Times New Roman" w:eastAsia="Times New Roman" w:hAnsi="Times New Roman"/>
          <w:sz w:val="28"/>
          <w:szCs w:val="28"/>
          <w:lang w:eastAsia="ru-RU"/>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третейских судах, судах общей юрисдикции в соответствии с законодательством РФ и настоящим Уставом.</w:t>
      </w:r>
      <w:proofErr w:type="gramEnd"/>
    </w:p>
    <w:p w:rsidR="004961CA" w:rsidRPr="00D92FF9" w:rsidRDefault="00D92FF9" w:rsidP="00D92FF9">
      <w:pPr>
        <w:tabs>
          <w:tab w:val="left" w:pos="993"/>
          <w:tab w:val="left" w:pos="127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1.17.</w:t>
      </w:r>
      <w:r w:rsidR="004961CA" w:rsidRPr="00D92FF9">
        <w:rPr>
          <w:rFonts w:ascii="Times New Roman" w:eastAsia="Times New Roman" w:hAnsi="Times New Roman"/>
          <w:sz w:val="28"/>
          <w:szCs w:val="28"/>
          <w:lang w:eastAsia="ru-RU"/>
        </w:rPr>
        <w:t>Учреждение филиалов и представительств не имеет.</w:t>
      </w:r>
    </w:p>
    <w:p w:rsidR="004961CA" w:rsidRPr="002D3756" w:rsidRDefault="002D3756" w:rsidP="002D3756">
      <w:pPr>
        <w:tabs>
          <w:tab w:val="left" w:pos="993"/>
          <w:tab w:val="left" w:pos="127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1.18.</w:t>
      </w:r>
      <w:r w:rsidR="004961CA" w:rsidRPr="002D3756">
        <w:rPr>
          <w:rFonts w:ascii="Times New Roman" w:eastAsia="Times New Roman" w:hAnsi="Times New Roman"/>
          <w:sz w:val="28"/>
          <w:szCs w:val="28"/>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4961CA" w:rsidRPr="002D3756" w:rsidRDefault="002D3756" w:rsidP="002D3756">
      <w:pPr>
        <w:tabs>
          <w:tab w:val="left" w:pos="993"/>
          <w:tab w:val="left" w:pos="127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1.19.</w:t>
      </w:r>
      <w:r w:rsidR="004961CA" w:rsidRPr="002D3756">
        <w:rPr>
          <w:rFonts w:ascii="Times New Roman" w:eastAsia="Times New Roman" w:hAnsi="Times New Roman"/>
          <w:sz w:val="28"/>
          <w:szCs w:val="28"/>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w:t>
      </w:r>
      <w:r w:rsidR="009F369F" w:rsidRPr="002D3756">
        <w:rPr>
          <w:rFonts w:ascii="Times New Roman" w:eastAsia="Times New Roman" w:hAnsi="Times New Roman"/>
          <w:sz w:val="28"/>
          <w:szCs w:val="28"/>
          <w:lang w:eastAsia="ru-RU"/>
        </w:rPr>
        <w:t xml:space="preserve">единений). </w:t>
      </w:r>
    </w:p>
    <w:p w:rsidR="004961CA" w:rsidRPr="002D3756" w:rsidRDefault="002D3756" w:rsidP="002D3756">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1.20.</w:t>
      </w:r>
      <w:r w:rsidR="004961CA" w:rsidRPr="002D3756">
        <w:rPr>
          <w:rFonts w:ascii="Times New Roman" w:eastAsia="Times New Roman" w:hAnsi="Times New Roman"/>
          <w:sz w:val="28"/>
          <w:szCs w:val="28"/>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961CA" w:rsidRPr="002D3756" w:rsidRDefault="002D3756" w:rsidP="00F92566">
      <w:pPr>
        <w:tabs>
          <w:tab w:val="left" w:pos="1134"/>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1.21.</w:t>
      </w:r>
      <w:r w:rsidR="00E23AAC" w:rsidRPr="002D3756">
        <w:rPr>
          <w:rFonts w:ascii="Times New Roman" w:eastAsia="Times New Roman" w:hAnsi="Times New Roman"/>
          <w:sz w:val="28"/>
          <w:szCs w:val="28"/>
          <w:lang w:eastAsia="ru-RU"/>
        </w:rPr>
        <w:t xml:space="preserve"> </w:t>
      </w:r>
      <w:r w:rsidR="004961CA" w:rsidRPr="002D3756">
        <w:rPr>
          <w:rFonts w:ascii="Times New Roman" w:eastAsia="Times New Roman" w:hAnsi="Times New Roman"/>
          <w:sz w:val="28"/>
          <w:szCs w:val="28"/>
          <w:lang w:eastAsia="ru-RU"/>
        </w:rPr>
        <w:t xml:space="preserve">Учреждение в своей деятельности руководствуется Конвенцией о правах ребенка, Конституцией РФ, Федеральным законом  об образовании,  </w:t>
      </w:r>
      <w:r w:rsidR="004961CA" w:rsidRPr="002D3756">
        <w:rPr>
          <w:rFonts w:ascii="Times New Roman" w:eastAsia="Times New Roman" w:hAnsi="Times New Roman"/>
          <w:sz w:val="28"/>
          <w:szCs w:val="28"/>
          <w:lang w:eastAsia="ru-RU"/>
        </w:rPr>
        <w:lastRenderedPageBreak/>
        <w:t>нормативными правовыми актами Тверской области, города</w:t>
      </w:r>
      <w:r w:rsidR="009F369F" w:rsidRPr="002D3756">
        <w:rPr>
          <w:rFonts w:ascii="Times New Roman" w:eastAsia="Times New Roman" w:hAnsi="Times New Roman"/>
          <w:sz w:val="28"/>
          <w:szCs w:val="28"/>
          <w:lang w:eastAsia="ru-RU"/>
        </w:rPr>
        <w:t xml:space="preserve"> Бежецка</w:t>
      </w:r>
      <w:r w:rsidR="004961CA" w:rsidRPr="002D3756">
        <w:rPr>
          <w:rFonts w:ascii="Times New Roman" w:eastAsia="Times New Roman" w:hAnsi="Times New Roman"/>
          <w:sz w:val="28"/>
          <w:szCs w:val="28"/>
          <w:lang w:eastAsia="ru-RU"/>
        </w:rPr>
        <w:t xml:space="preserve">, настоящим Уставом, локальными правовыми актами Учреждения. </w:t>
      </w:r>
    </w:p>
    <w:p w:rsidR="004961CA" w:rsidRPr="002D3756" w:rsidRDefault="002D3756" w:rsidP="00F92566">
      <w:pPr>
        <w:tabs>
          <w:tab w:val="left" w:pos="1134"/>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1.22.</w:t>
      </w:r>
      <w:r w:rsidR="006156DC" w:rsidRPr="002D3756">
        <w:rPr>
          <w:rFonts w:ascii="Times New Roman" w:eastAsia="Times New Roman" w:hAnsi="Times New Roman"/>
          <w:sz w:val="28"/>
          <w:szCs w:val="28"/>
          <w:lang w:eastAsia="ru-RU"/>
        </w:rPr>
        <w:t xml:space="preserve"> </w:t>
      </w:r>
      <w:r w:rsidR="004961CA" w:rsidRPr="002D3756">
        <w:rPr>
          <w:rFonts w:ascii="Times New Roman" w:eastAsia="Times New Roman" w:hAnsi="Times New Roman"/>
          <w:sz w:val="28"/>
          <w:szCs w:val="28"/>
          <w:lang w:eastAsia="ru-RU"/>
        </w:rPr>
        <w:t xml:space="preserve">Учреждение вправе иметь собственные печатные и электронные издания. </w:t>
      </w:r>
    </w:p>
    <w:p w:rsidR="004961CA" w:rsidRPr="002D3756" w:rsidRDefault="002D3756" w:rsidP="00F92566">
      <w:pPr>
        <w:widowControl w:val="0"/>
        <w:tabs>
          <w:tab w:val="left" w:pos="1134"/>
        </w:tabs>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lang w:eastAsia="ru-RU"/>
        </w:rPr>
        <w:t xml:space="preserve">        1.23.</w:t>
      </w:r>
      <w:r w:rsidR="006156DC" w:rsidRPr="002D3756">
        <w:rPr>
          <w:rFonts w:ascii="Times New Roman" w:eastAsia="Times New Roman" w:hAnsi="Times New Roman"/>
          <w:sz w:val="28"/>
          <w:szCs w:val="28"/>
          <w:lang w:eastAsia="ru-RU"/>
        </w:rPr>
        <w:t xml:space="preserve"> </w:t>
      </w:r>
      <w:proofErr w:type="gramStart"/>
      <w:r w:rsidR="004961CA" w:rsidRPr="002D3756">
        <w:rPr>
          <w:rFonts w:ascii="Times New Roman" w:eastAsia="Times New Roman" w:hAnsi="Times New Roman"/>
          <w:sz w:val="28"/>
          <w:szCs w:val="28"/>
          <w:lang w:eastAsia="ru-RU"/>
        </w:rPr>
        <w:t>Учреждение несет в установленном законодательством Российской Федерации порядке ответственность за невыполнение или ненадлежащее выполнение функций, отнесенных к его компетенции, за реализацию не</w:t>
      </w:r>
      <w:r w:rsidR="009F369F" w:rsidRPr="002D3756">
        <w:rPr>
          <w:rFonts w:ascii="Times New Roman" w:eastAsia="Times New Roman" w:hAnsi="Times New Roman"/>
          <w:sz w:val="28"/>
          <w:szCs w:val="28"/>
          <w:lang w:eastAsia="ru-RU"/>
        </w:rPr>
        <w:t xml:space="preserve"> в полном объеме образовательной  программы дошкольного образования</w:t>
      </w:r>
      <w:r w:rsidR="004961CA" w:rsidRPr="002D3756">
        <w:rPr>
          <w:rFonts w:ascii="Times New Roman" w:eastAsia="Times New Roman" w:hAnsi="Times New Roman"/>
          <w:sz w:val="28"/>
          <w:szCs w:val="28"/>
          <w:lang w:eastAsia="ru-RU"/>
        </w:rPr>
        <w:t xml:space="preserve"> в соответствии с учебным планом, качест</w:t>
      </w:r>
      <w:r w:rsidR="009F369F" w:rsidRPr="002D3756">
        <w:rPr>
          <w:rFonts w:ascii="Times New Roman" w:eastAsia="Times New Roman" w:hAnsi="Times New Roman"/>
          <w:sz w:val="28"/>
          <w:szCs w:val="28"/>
          <w:lang w:eastAsia="ru-RU"/>
        </w:rPr>
        <w:t>во образования своих воспитанников</w:t>
      </w:r>
      <w:r w:rsidR="004961CA" w:rsidRPr="002D3756">
        <w:rPr>
          <w:rFonts w:ascii="Times New Roman" w:eastAsia="Times New Roman" w:hAnsi="Times New Roman"/>
          <w:sz w:val="28"/>
          <w:szCs w:val="28"/>
          <w:lang w:eastAsia="ru-RU"/>
        </w:rPr>
        <w:t xml:space="preserve">,  </w:t>
      </w:r>
      <w:r w:rsidR="009F369F" w:rsidRPr="002D3756">
        <w:rPr>
          <w:rFonts w:ascii="Times New Roman" w:eastAsia="Times New Roman" w:hAnsi="Times New Roman"/>
          <w:sz w:val="28"/>
          <w:szCs w:val="28"/>
          <w:lang w:eastAsia="ru-RU"/>
        </w:rPr>
        <w:t>за жизнь и здоровье воспитанников</w:t>
      </w:r>
      <w:r w:rsidR="004961CA" w:rsidRPr="002D3756">
        <w:rPr>
          <w:rFonts w:ascii="Times New Roman" w:eastAsia="Times New Roman" w:hAnsi="Times New Roman"/>
          <w:sz w:val="28"/>
          <w:szCs w:val="28"/>
          <w:lang w:eastAsia="ru-RU"/>
        </w:rPr>
        <w:t>,</w:t>
      </w:r>
      <w:r w:rsidR="005E4BFF" w:rsidRPr="002D3756">
        <w:rPr>
          <w:rFonts w:ascii="Times New Roman" w:eastAsia="Times New Roman" w:hAnsi="Times New Roman"/>
          <w:sz w:val="28"/>
          <w:szCs w:val="28"/>
          <w:lang w:eastAsia="ru-RU"/>
        </w:rPr>
        <w:t xml:space="preserve"> </w:t>
      </w:r>
      <w:r w:rsidR="009F369F" w:rsidRPr="002D3756">
        <w:rPr>
          <w:rFonts w:ascii="Times New Roman" w:eastAsia="Times New Roman" w:hAnsi="Times New Roman"/>
          <w:sz w:val="28"/>
          <w:szCs w:val="28"/>
          <w:lang w:eastAsia="ru-RU"/>
        </w:rPr>
        <w:t xml:space="preserve">и </w:t>
      </w:r>
      <w:r w:rsidR="004961CA" w:rsidRPr="002D3756">
        <w:rPr>
          <w:rFonts w:ascii="Times New Roman" w:eastAsia="Times New Roman" w:hAnsi="Times New Roman"/>
          <w:sz w:val="28"/>
          <w:szCs w:val="28"/>
          <w:lang w:eastAsia="ru-RU"/>
        </w:rPr>
        <w:t xml:space="preserve"> работников образовательной организации. </w:t>
      </w:r>
      <w:proofErr w:type="gramEnd"/>
    </w:p>
    <w:p w:rsidR="00D92FF9" w:rsidRPr="002D3756" w:rsidRDefault="002D3756" w:rsidP="00F92566">
      <w:pPr>
        <w:tabs>
          <w:tab w:val="left" w:pos="1134"/>
        </w:tabs>
        <w:spacing w:after="0"/>
        <w:jc w:val="both"/>
        <w:rPr>
          <w:rFonts w:ascii="Times New Roman" w:hAnsi="Times New Roman"/>
          <w:sz w:val="28"/>
          <w:szCs w:val="28"/>
        </w:rPr>
      </w:pPr>
      <w:r>
        <w:rPr>
          <w:rFonts w:ascii="Times New Roman" w:hAnsi="Times New Roman"/>
          <w:sz w:val="28"/>
          <w:szCs w:val="28"/>
        </w:rPr>
        <w:t xml:space="preserve">        1.24.</w:t>
      </w:r>
      <w:r w:rsidR="00D92FF9" w:rsidRPr="002D3756">
        <w:rPr>
          <w:rFonts w:ascii="Times New Roman" w:hAnsi="Times New Roman"/>
          <w:sz w:val="28"/>
          <w:szCs w:val="28"/>
        </w:rPr>
        <w:t xml:space="preserve"> Режим работы Учреждения устанавливается Учредителем. Учреждение работает по пятидневной рабочей неделе в режиме полного рабочего дня (12-часового пребывания детей). Режим работы групп Учреждения с 7.00 часов до 19.00 часов. </w:t>
      </w:r>
    </w:p>
    <w:p w:rsidR="00D92FF9" w:rsidRPr="002D3756" w:rsidRDefault="00D92FF9" w:rsidP="00F92566">
      <w:pPr>
        <w:tabs>
          <w:tab w:val="left" w:pos="4065"/>
        </w:tabs>
        <w:spacing w:after="0"/>
        <w:jc w:val="both"/>
        <w:rPr>
          <w:rFonts w:ascii="Times New Roman" w:hAnsi="Times New Roman"/>
          <w:sz w:val="28"/>
          <w:szCs w:val="28"/>
        </w:rPr>
      </w:pPr>
      <w:r w:rsidRPr="002D3756">
        <w:rPr>
          <w:rFonts w:ascii="Times New Roman" w:hAnsi="Times New Roman"/>
          <w:sz w:val="28"/>
          <w:szCs w:val="28"/>
        </w:rPr>
        <w:t>В предпраздничные дни окончание работы Учреждения согласно Трудовому  кодексу  Российской Федерации.</w:t>
      </w:r>
    </w:p>
    <w:p w:rsidR="00D92FF9" w:rsidRPr="00D92FF9" w:rsidRDefault="00D92FF9" w:rsidP="002D3756">
      <w:pPr>
        <w:pStyle w:val="a6"/>
        <w:tabs>
          <w:tab w:val="left" w:pos="4065"/>
        </w:tabs>
        <w:spacing w:after="0" w:line="360" w:lineRule="auto"/>
        <w:ind w:left="825"/>
        <w:jc w:val="both"/>
        <w:rPr>
          <w:rFonts w:ascii="Times New Roman" w:hAnsi="Times New Roman"/>
          <w:sz w:val="28"/>
          <w:szCs w:val="28"/>
        </w:rPr>
      </w:pPr>
    </w:p>
    <w:p w:rsidR="004961CA" w:rsidRPr="00441CBC" w:rsidRDefault="004961CA" w:rsidP="004961CA">
      <w:pPr>
        <w:pStyle w:val="a6"/>
        <w:widowControl w:val="0"/>
        <w:tabs>
          <w:tab w:val="left" w:pos="1134"/>
        </w:tabs>
        <w:autoSpaceDE w:val="0"/>
        <w:autoSpaceDN w:val="0"/>
        <w:adjustRightInd w:val="0"/>
        <w:spacing w:after="0" w:line="240" w:lineRule="auto"/>
        <w:ind w:left="567"/>
        <w:jc w:val="both"/>
        <w:rPr>
          <w:rFonts w:ascii="Times New Roman" w:hAnsi="Times New Roman"/>
          <w:sz w:val="28"/>
          <w:szCs w:val="28"/>
        </w:rPr>
      </w:pPr>
    </w:p>
    <w:p w:rsidR="004961CA" w:rsidRPr="00441CBC" w:rsidRDefault="00F92566" w:rsidP="00F92566">
      <w:pPr>
        <w:pStyle w:val="a4"/>
        <w:widowControl/>
        <w:shd w:val="clear" w:color="auto" w:fill="auto"/>
        <w:spacing w:line="240" w:lineRule="auto"/>
        <w:ind w:left="825"/>
        <w:rPr>
          <w:b/>
          <w:color w:val="auto"/>
          <w:sz w:val="28"/>
          <w:szCs w:val="28"/>
        </w:rPr>
      </w:pPr>
      <w:r>
        <w:rPr>
          <w:b/>
          <w:color w:val="auto"/>
          <w:sz w:val="28"/>
          <w:szCs w:val="28"/>
        </w:rPr>
        <w:t>2.</w:t>
      </w:r>
      <w:r w:rsidR="004961CA" w:rsidRPr="00441CBC">
        <w:rPr>
          <w:b/>
          <w:color w:val="auto"/>
          <w:sz w:val="28"/>
          <w:szCs w:val="28"/>
        </w:rPr>
        <w:t>ПРЕДМЕТ, ЦЕЛИ</w:t>
      </w:r>
      <w:r w:rsidR="009F535C">
        <w:rPr>
          <w:b/>
          <w:color w:val="auto"/>
          <w:sz w:val="28"/>
          <w:szCs w:val="28"/>
        </w:rPr>
        <w:t>,</w:t>
      </w:r>
      <w:r w:rsidR="00146F08" w:rsidRPr="00146F08">
        <w:rPr>
          <w:b/>
          <w:color w:val="auto"/>
          <w:sz w:val="28"/>
          <w:szCs w:val="28"/>
        </w:rPr>
        <w:t xml:space="preserve"> </w:t>
      </w:r>
      <w:r w:rsidR="009F535C">
        <w:rPr>
          <w:b/>
          <w:color w:val="auto"/>
          <w:sz w:val="40"/>
          <w:szCs w:val="40"/>
        </w:rPr>
        <w:t>задачи</w:t>
      </w:r>
      <w:proofErr w:type="gramStart"/>
      <w:r w:rsidR="004961CA" w:rsidRPr="00441CBC">
        <w:rPr>
          <w:b/>
          <w:color w:val="auto"/>
          <w:sz w:val="28"/>
          <w:szCs w:val="28"/>
        </w:rPr>
        <w:t xml:space="preserve"> И</w:t>
      </w:r>
      <w:proofErr w:type="gramEnd"/>
      <w:r w:rsidR="004961CA" w:rsidRPr="00441CBC">
        <w:rPr>
          <w:b/>
          <w:color w:val="auto"/>
          <w:sz w:val="28"/>
          <w:szCs w:val="28"/>
        </w:rPr>
        <w:t xml:space="preserve"> ВИДЫ  ДЕЯТЕЛЬНОСТИ УЧРЕЖДЕНИЯ</w:t>
      </w:r>
    </w:p>
    <w:p w:rsidR="004961CA" w:rsidRPr="00441CBC" w:rsidRDefault="004961CA" w:rsidP="004961CA">
      <w:pPr>
        <w:pStyle w:val="a4"/>
        <w:widowControl/>
        <w:shd w:val="clear" w:color="auto" w:fill="auto"/>
        <w:spacing w:line="240" w:lineRule="auto"/>
        <w:rPr>
          <w:color w:val="auto"/>
          <w:sz w:val="28"/>
          <w:szCs w:val="28"/>
        </w:rPr>
      </w:pPr>
    </w:p>
    <w:p w:rsidR="00EF0758" w:rsidRDefault="00EF0758" w:rsidP="004961CA">
      <w:pPr>
        <w:pStyle w:val="a4"/>
        <w:widowControl/>
        <w:numPr>
          <w:ilvl w:val="2"/>
          <w:numId w:val="2"/>
        </w:numPr>
        <w:shd w:val="clear" w:color="auto" w:fill="auto"/>
        <w:tabs>
          <w:tab w:val="left" w:pos="993"/>
        </w:tabs>
        <w:spacing w:line="240" w:lineRule="auto"/>
        <w:ind w:left="0" w:firstLine="567"/>
        <w:rPr>
          <w:color w:val="auto"/>
          <w:sz w:val="28"/>
          <w:szCs w:val="28"/>
        </w:rPr>
      </w:pPr>
      <w:r>
        <w:rPr>
          <w:color w:val="auto"/>
          <w:sz w:val="28"/>
          <w:szCs w:val="28"/>
        </w:rPr>
        <w:t>Учреждение  создано в целях реализации прав граждан на получение гарантированного государством общедоступного и бесплатного дошкольного образования.</w:t>
      </w:r>
    </w:p>
    <w:p w:rsidR="006A7F12" w:rsidRPr="006A7F12" w:rsidRDefault="006A7F12" w:rsidP="00796C9C">
      <w:pPr>
        <w:pStyle w:val="a6"/>
        <w:spacing w:after="0"/>
        <w:ind w:left="502"/>
        <w:jc w:val="both"/>
        <w:rPr>
          <w:rStyle w:val="ab"/>
          <w:rFonts w:ascii="Times New Roman" w:hAnsi="Times New Roman"/>
          <w:i w:val="0"/>
          <w:iCs w:val="0"/>
          <w:color w:val="000000"/>
          <w:sz w:val="28"/>
          <w:szCs w:val="28"/>
          <w:bdr w:val="none" w:sz="0" w:space="0" w:color="auto" w:frame="1"/>
        </w:rPr>
      </w:pPr>
      <w:r w:rsidRPr="006A7F12">
        <w:rPr>
          <w:rFonts w:ascii="Times New Roman" w:hAnsi="Times New Roman"/>
          <w:sz w:val="28"/>
          <w:szCs w:val="28"/>
        </w:rPr>
        <w:t xml:space="preserve">2.2. Целью Учреждения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образовательной деятельности, осуществление дополнительных мер социальной поддержки детей и работников Учреждения.  </w:t>
      </w:r>
    </w:p>
    <w:p w:rsidR="00671F52" w:rsidRDefault="006A7F12" w:rsidP="00796C9C">
      <w:pPr>
        <w:pStyle w:val="a4"/>
        <w:widowControl/>
        <w:shd w:val="clear" w:color="auto" w:fill="auto"/>
        <w:tabs>
          <w:tab w:val="left" w:pos="993"/>
        </w:tabs>
        <w:spacing w:line="276" w:lineRule="auto"/>
        <w:ind w:left="567"/>
        <w:rPr>
          <w:color w:val="auto"/>
          <w:sz w:val="28"/>
          <w:szCs w:val="28"/>
        </w:rPr>
      </w:pPr>
      <w:r>
        <w:rPr>
          <w:color w:val="auto"/>
          <w:sz w:val="28"/>
          <w:szCs w:val="28"/>
        </w:rPr>
        <w:t>2.3.</w:t>
      </w:r>
      <w:r w:rsidR="00C11D7E">
        <w:rPr>
          <w:color w:val="auto"/>
          <w:sz w:val="28"/>
          <w:szCs w:val="28"/>
        </w:rPr>
        <w:t>Основными задачами деятельности Учреждения являются:</w:t>
      </w:r>
    </w:p>
    <w:p w:rsidR="00C11D7E" w:rsidRDefault="00671F52" w:rsidP="00C11D7E">
      <w:pPr>
        <w:pStyle w:val="a4"/>
        <w:widowControl/>
        <w:shd w:val="clear" w:color="auto" w:fill="auto"/>
        <w:tabs>
          <w:tab w:val="left" w:pos="993"/>
        </w:tabs>
        <w:spacing w:line="240" w:lineRule="auto"/>
        <w:rPr>
          <w:color w:val="auto"/>
          <w:sz w:val="28"/>
          <w:szCs w:val="28"/>
        </w:rPr>
      </w:pPr>
      <w:r>
        <w:rPr>
          <w:color w:val="auto"/>
          <w:sz w:val="28"/>
          <w:szCs w:val="28"/>
        </w:rPr>
        <w:t>-обеспечени</w:t>
      </w:r>
      <w:r w:rsidR="00146F08">
        <w:rPr>
          <w:color w:val="auto"/>
          <w:sz w:val="28"/>
          <w:szCs w:val="28"/>
        </w:rPr>
        <w:t>е</w:t>
      </w:r>
      <w:r w:rsidR="00146F08" w:rsidRPr="00146F08">
        <w:rPr>
          <w:color w:val="auto"/>
          <w:sz w:val="28"/>
          <w:szCs w:val="28"/>
        </w:rPr>
        <w:t xml:space="preserve"> </w:t>
      </w:r>
      <w:r>
        <w:rPr>
          <w:color w:val="auto"/>
          <w:sz w:val="28"/>
          <w:szCs w:val="28"/>
        </w:rPr>
        <w:t>социально</w:t>
      </w:r>
      <w:r w:rsidR="009F535C">
        <w:rPr>
          <w:color w:val="auto"/>
          <w:sz w:val="28"/>
          <w:szCs w:val="28"/>
        </w:rPr>
        <w:t>-</w:t>
      </w:r>
      <w:r w:rsidR="00C11D7E">
        <w:rPr>
          <w:color w:val="auto"/>
          <w:sz w:val="28"/>
          <w:szCs w:val="28"/>
        </w:rPr>
        <w:t>коммуникативного,</w:t>
      </w:r>
      <w:r w:rsidR="0028660D">
        <w:rPr>
          <w:color w:val="auto"/>
          <w:sz w:val="28"/>
          <w:szCs w:val="28"/>
        </w:rPr>
        <w:t xml:space="preserve"> </w:t>
      </w:r>
      <w:r w:rsidR="00C11D7E">
        <w:rPr>
          <w:color w:val="auto"/>
          <w:sz w:val="28"/>
          <w:szCs w:val="28"/>
        </w:rPr>
        <w:t>познавательного,</w:t>
      </w:r>
      <w:r w:rsidR="0028660D">
        <w:rPr>
          <w:color w:val="auto"/>
          <w:sz w:val="28"/>
          <w:szCs w:val="28"/>
        </w:rPr>
        <w:t xml:space="preserve"> </w:t>
      </w:r>
      <w:r w:rsidR="00C11D7E">
        <w:rPr>
          <w:color w:val="auto"/>
          <w:sz w:val="28"/>
          <w:szCs w:val="28"/>
        </w:rPr>
        <w:t>речевого,</w:t>
      </w:r>
      <w:r w:rsidR="00BC3BC1">
        <w:rPr>
          <w:color w:val="auto"/>
          <w:sz w:val="28"/>
          <w:szCs w:val="28"/>
        </w:rPr>
        <w:t xml:space="preserve"> </w:t>
      </w:r>
      <w:r w:rsidR="00C11D7E">
        <w:rPr>
          <w:color w:val="auto"/>
          <w:sz w:val="28"/>
          <w:szCs w:val="28"/>
        </w:rPr>
        <w:t>художественно-эстетического,</w:t>
      </w:r>
      <w:r w:rsidR="00BC3BC1">
        <w:rPr>
          <w:color w:val="auto"/>
          <w:sz w:val="28"/>
          <w:szCs w:val="28"/>
        </w:rPr>
        <w:t xml:space="preserve"> </w:t>
      </w:r>
      <w:r w:rsidR="00C11D7E">
        <w:rPr>
          <w:color w:val="auto"/>
          <w:sz w:val="28"/>
          <w:szCs w:val="28"/>
        </w:rPr>
        <w:t>физического развития воспитанников;</w:t>
      </w:r>
    </w:p>
    <w:p w:rsidR="00C11D7E" w:rsidRDefault="00671F52" w:rsidP="00C11D7E">
      <w:pPr>
        <w:pStyle w:val="a4"/>
        <w:widowControl/>
        <w:shd w:val="clear" w:color="auto" w:fill="auto"/>
        <w:tabs>
          <w:tab w:val="left" w:pos="993"/>
        </w:tabs>
        <w:spacing w:line="240" w:lineRule="auto"/>
        <w:rPr>
          <w:color w:val="auto"/>
          <w:sz w:val="28"/>
          <w:szCs w:val="28"/>
        </w:rPr>
      </w:pPr>
      <w:r>
        <w:rPr>
          <w:color w:val="auto"/>
          <w:sz w:val="28"/>
          <w:szCs w:val="28"/>
        </w:rPr>
        <w:t>- охрана и укрепление физического и психического здоровья воспитанников, их эмоционального благополучия;</w:t>
      </w:r>
    </w:p>
    <w:p w:rsidR="00962EBE" w:rsidRDefault="00671F52" w:rsidP="00C11D7E">
      <w:pPr>
        <w:pStyle w:val="a4"/>
        <w:widowControl/>
        <w:shd w:val="clear" w:color="auto" w:fill="auto"/>
        <w:tabs>
          <w:tab w:val="left" w:pos="993"/>
        </w:tabs>
        <w:spacing w:line="240" w:lineRule="auto"/>
        <w:rPr>
          <w:color w:val="auto"/>
          <w:sz w:val="28"/>
          <w:szCs w:val="28"/>
        </w:rPr>
      </w:pPr>
      <w:r>
        <w:rPr>
          <w:color w:val="auto"/>
          <w:sz w:val="28"/>
          <w:szCs w:val="28"/>
        </w:rPr>
        <w:t>-</w:t>
      </w:r>
      <w:r w:rsidR="00962EBE">
        <w:rPr>
          <w:color w:val="auto"/>
          <w:sz w:val="28"/>
          <w:szCs w:val="28"/>
        </w:rPr>
        <w:t xml:space="preserve"> создание социокультурной среды и благоприятных условий развития воспитанников в соответствии с их возрастными, индивидуальными и физиологическими особенностями,</w:t>
      </w:r>
      <w:r w:rsidR="007E4640">
        <w:rPr>
          <w:color w:val="auto"/>
          <w:sz w:val="28"/>
          <w:szCs w:val="28"/>
        </w:rPr>
        <w:t xml:space="preserve"> </w:t>
      </w:r>
      <w:r w:rsidR="00962EBE">
        <w:rPr>
          <w:color w:val="auto"/>
          <w:sz w:val="28"/>
          <w:szCs w:val="28"/>
        </w:rPr>
        <w:t>развитие способностей и творческого потенциала воспитанников;</w:t>
      </w:r>
    </w:p>
    <w:p w:rsidR="00024394" w:rsidRDefault="00962EBE" w:rsidP="00C11D7E">
      <w:pPr>
        <w:pStyle w:val="a4"/>
        <w:widowControl/>
        <w:shd w:val="clear" w:color="auto" w:fill="auto"/>
        <w:tabs>
          <w:tab w:val="left" w:pos="993"/>
        </w:tabs>
        <w:spacing w:line="240" w:lineRule="auto"/>
        <w:rPr>
          <w:color w:val="auto"/>
          <w:sz w:val="28"/>
          <w:szCs w:val="28"/>
        </w:rPr>
      </w:pPr>
      <w:r>
        <w:rPr>
          <w:color w:val="auto"/>
          <w:sz w:val="28"/>
          <w:szCs w:val="28"/>
        </w:rPr>
        <w:lastRenderedPageBreak/>
        <w:t>- обеспечение преемственности целей, задач</w:t>
      </w:r>
      <w:r w:rsidR="007E4640">
        <w:rPr>
          <w:color w:val="auto"/>
          <w:sz w:val="28"/>
          <w:szCs w:val="28"/>
        </w:rPr>
        <w:t xml:space="preserve"> и содержания основной образовательной программы дошкольного и начального общего образования;</w:t>
      </w:r>
    </w:p>
    <w:p w:rsidR="005375D4" w:rsidRDefault="005375D4" w:rsidP="00C11D7E">
      <w:pPr>
        <w:pStyle w:val="a4"/>
        <w:widowControl/>
        <w:shd w:val="clear" w:color="auto" w:fill="auto"/>
        <w:tabs>
          <w:tab w:val="left" w:pos="993"/>
        </w:tabs>
        <w:spacing w:line="240" w:lineRule="auto"/>
        <w:rPr>
          <w:color w:val="auto"/>
          <w:sz w:val="28"/>
          <w:szCs w:val="28"/>
        </w:rPr>
      </w:pPr>
      <w:r>
        <w:rPr>
          <w:color w:val="auto"/>
          <w:sz w:val="28"/>
          <w:szCs w:val="28"/>
        </w:rPr>
        <w:t>- обеспечение вариативности и разнообразия содержания программ различной направленности и организационных форм дошкольного образования с учетом образовательных потребностей,</w:t>
      </w:r>
      <w:r w:rsidR="00D5604A">
        <w:rPr>
          <w:color w:val="auto"/>
          <w:sz w:val="28"/>
          <w:szCs w:val="28"/>
        </w:rPr>
        <w:t xml:space="preserve"> </w:t>
      </w:r>
      <w:r>
        <w:rPr>
          <w:color w:val="auto"/>
          <w:sz w:val="28"/>
          <w:szCs w:val="28"/>
        </w:rPr>
        <w:t>способностей и состояния здоровья воспитанников.</w:t>
      </w:r>
    </w:p>
    <w:p w:rsidR="00D5604A" w:rsidRDefault="00024394" w:rsidP="00C11D7E">
      <w:pPr>
        <w:pStyle w:val="a4"/>
        <w:widowControl/>
        <w:shd w:val="clear" w:color="auto" w:fill="auto"/>
        <w:tabs>
          <w:tab w:val="left" w:pos="993"/>
        </w:tabs>
        <w:spacing w:line="240" w:lineRule="auto"/>
        <w:rPr>
          <w:color w:val="auto"/>
          <w:sz w:val="28"/>
          <w:szCs w:val="28"/>
        </w:rPr>
      </w:pPr>
      <w:r>
        <w:rPr>
          <w:color w:val="auto"/>
          <w:sz w:val="28"/>
          <w:szCs w:val="28"/>
        </w:rPr>
        <w:t>- обеспечение педагогической поддержки</w:t>
      </w:r>
      <w:r w:rsidR="005375D4">
        <w:rPr>
          <w:color w:val="auto"/>
          <w:sz w:val="28"/>
          <w:szCs w:val="28"/>
        </w:rPr>
        <w:t xml:space="preserve"> семьи и повышение компетентности родителей (законных представителей) в вопросах развития и образования, охраны и укрепления здоровья воспитанников.</w:t>
      </w:r>
    </w:p>
    <w:p w:rsidR="00D5604A" w:rsidRDefault="006A7F12" w:rsidP="00C11D7E">
      <w:pPr>
        <w:pStyle w:val="a4"/>
        <w:widowControl/>
        <w:shd w:val="clear" w:color="auto" w:fill="auto"/>
        <w:tabs>
          <w:tab w:val="left" w:pos="993"/>
        </w:tabs>
        <w:spacing w:line="240" w:lineRule="auto"/>
        <w:rPr>
          <w:color w:val="auto"/>
          <w:sz w:val="28"/>
          <w:szCs w:val="28"/>
        </w:rPr>
      </w:pPr>
      <w:r>
        <w:rPr>
          <w:color w:val="auto"/>
          <w:sz w:val="28"/>
          <w:szCs w:val="28"/>
        </w:rPr>
        <w:t xml:space="preserve">        2.4</w:t>
      </w:r>
      <w:r w:rsidR="00D5604A">
        <w:rPr>
          <w:color w:val="auto"/>
          <w:sz w:val="28"/>
          <w:szCs w:val="28"/>
        </w:rPr>
        <w:t>.Предметом деятельности Учреждения является:</w:t>
      </w:r>
    </w:p>
    <w:p w:rsidR="00D5604A" w:rsidRDefault="00D5604A" w:rsidP="00C11D7E">
      <w:pPr>
        <w:pStyle w:val="a4"/>
        <w:widowControl/>
        <w:shd w:val="clear" w:color="auto" w:fill="auto"/>
        <w:tabs>
          <w:tab w:val="left" w:pos="993"/>
        </w:tabs>
        <w:spacing w:line="240" w:lineRule="auto"/>
        <w:rPr>
          <w:color w:val="auto"/>
          <w:sz w:val="28"/>
          <w:szCs w:val="28"/>
        </w:rPr>
      </w:pPr>
      <w:r>
        <w:rPr>
          <w:color w:val="auto"/>
          <w:sz w:val="28"/>
          <w:szCs w:val="28"/>
        </w:rPr>
        <w:t>- формирование общей культуры, развитие физических, индивидуальных, нравственных, эстетических и личностных качеств воспитанников</w:t>
      </w:r>
      <w:r w:rsidR="00146F08">
        <w:rPr>
          <w:color w:val="auto"/>
          <w:sz w:val="28"/>
          <w:szCs w:val="28"/>
        </w:rPr>
        <w:t xml:space="preserve">, </w:t>
      </w:r>
      <w:r>
        <w:rPr>
          <w:color w:val="auto"/>
          <w:sz w:val="28"/>
          <w:szCs w:val="28"/>
        </w:rPr>
        <w:t>предпосылок учебной деятельности;</w:t>
      </w:r>
    </w:p>
    <w:p w:rsidR="009F2609" w:rsidRDefault="009F2609" w:rsidP="00C11D7E">
      <w:pPr>
        <w:pStyle w:val="a4"/>
        <w:widowControl/>
        <w:shd w:val="clear" w:color="auto" w:fill="auto"/>
        <w:tabs>
          <w:tab w:val="left" w:pos="993"/>
        </w:tabs>
        <w:spacing w:line="240" w:lineRule="auto"/>
        <w:rPr>
          <w:color w:val="auto"/>
          <w:sz w:val="28"/>
          <w:szCs w:val="28"/>
        </w:rPr>
      </w:pPr>
      <w:r>
        <w:rPr>
          <w:color w:val="auto"/>
          <w:sz w:val="28"/>
          <w:szCs w:val="28"/>
        </w:rPr>
        <w:t>- обеспечение равных возможностей для полноценного развития каждого воспитанника.</w:t>
      </w:r>
    </w:p>
    <w:p w:rsidR="009F535C" w:rsidRDefault="00D5604A" w:rsidP="00C11D7E">
      <w:pPr>
        <w:pStyle w:val="a4"/>
        <w:widowControl/>
        <w:shd w:val="clear" w:color="auto" w:fill="auto"/>
        <w:tabs>
          <w:tab w:val="left" w:pos="993"/>
        </w:tabs>
        <w:spacing w:line="240" w:lineRule="auto"/>
        <w:rPr>
          <w:color w:val="auto"/>
          <w:sz w:val="28"/>
          <w:szCs w:val="28"/>
        </w:rPr>
      </w:pPr>
      <w:r>
        <w:rPr>
          <w:color w:val="auto"/>
          <w:sz w:val="28"/>
          <w:szCs w:val="28"/>
        </w:rPr>
        <w:t xml:space="preserve"> - присмотр, уход и оздоровление </w:t>
      </w:r>
      <w:r w:rsidR="00480B5C">
        <w:rPr>
          <w:color w:val="auto"/>
          <w:sz w:val="28"/>
          <w:szCs w:val="28"/>
        </w:rPr>
        <w:t>воспитанников.</w:t>
      </w:r>
    </w:p>
    <w:p w:rsidR="009F535C" w:rsidRDefault="009F535C" w:rsidP="00C11D7E">
      <w:pPr>
        <w:pStyle w:val="a4"/>
        <w:widowControl/>
        <w:shd w:val="clear" w:color="auto" w:fill="auto"/>
        <w:tabs>
          <w:tab w:val="left" w:pos="993"/>
        </w:tabs>
        <w:spacing w:line="240" w:lineRule="auto"/>
        <w:rPr>
          <w:color w:val="auto"/>
          <w:sz w:val="28"/>
          <w:szCs w:val="28"/>
        </w:rPr>
      </w:pPr>
      <w:r>
        <w:rPr>
          <w:color w:val="auto"/>
          <w:sz w:val="28"/>
          <w:szCs w:val="28"/>
        </w:rPr>
        <w:t>- оказание консультативной помощи родителям (законным представителям)</w:t>
      </w:r>
    </w:p>
    <w:p w:rsidR="00146F08" w:rsidRDefault="009F2609" w:rsidP="00C11D7E">
      <w:pPr>
        <w:pStyle w:val="a4"/>
        <w:widowControl/>
        <w:shd w:val="clear" w:color="auto" w:fill="auto"/>
        <w:tabs>
          <w:tab w:val="left" w:pos="993"/>
        </w:tabs>
        <w:spacing w:line="240" w:lineRule="auto"/>
        <w:rPr>
          <w:color w:val="auto"/>
          <w:sz w:val="28"/>
          <w:szCs w:val="28"/>
        </w:rPr>
      </w:pPr>
      <w:r>
        <w:rPr>
          <w:color w:val="auto"/>
          <w:sz w:val="28"/>
          <w:szCs w:val="28"/>
        </w:rPr>
        <w:t>в</w:t>
      </w:r>
      <w:r w:rsidR="009F535C">
        <w:rPr>
          <w:color w:val="auto"/>
          <w:sz w:val="28"/>
          <w:szCs w:val="28"/>
        </w:rPr>
        <w:t xml:space="preserve"> воспитании,</w:t>
      </w:r>
      <w:r w:rsidR="0028660D">
        <w:rPr>
          <w:color w:val="auto"/>
          <w:sz w:val="28"/>
          <w:szCs w:val="28"/>
        </w:rPr>
        <w:t xml:space="preserve"> </w:t>
      </w:r>
      <w:r w:rsidR="009F535C">
        <w:rPr>
          <w:color w:val="auto"/>
          <w:sz w:val="28"/>
          <w:szCs w:val="28"/>
        </w:rPr>
        <w:t>охране и укреплении физического здоровья, развитии индивидуальных способностей</w:t>
      </w:r>
      <w:r>
        <w:rPr>
          <w:color w:val="auto"/>
          <w:sz w:val="28"/>
          <w:szCs w:val="28"/>
        </w:rPr>
        <w:t>.</w:t>
      </w:r>
    </w:p>
    <w:p w:rsidR="00EA67E9" w:rsidRDefault="00561267" w:rsidP="00C11D7E">
      <w:pPr>
        <w:pStyle w:val="a4"/>
        <w:widowControl/>
        <w:shd w:val="clear" w:color="auto" w:fill="auto"/>
        <w:tabs>
          <w:tab w:val="left" w:pos="993"/>
        </w:tabs>
        <w:spacing w:line="240" w:lineRule="auto"/>
        <w:rPr>
          <w:color w:val="auto"/>
          <w:sz w:val="28"/>
          <w:szCs w:val="28"/>
        </w:rPr>
      </w:pPr>
      <w:r>
        <w:rPr>
          <w:color w:val="auto"/>
          <w:sz w:val="28"/>
          <w:szCs w:val="28"/>
        </w:rPr>
        <w:t xml:space="preserve">        2.5</w:t>
      </w:r>
      <w:r w:rsidR="00146F08">
        <w:rPr>
          <w:color w:val="auto"/>
          <w:sz w:val="28"/>
          <w:szCs w:val="28"/>
        </w:rPr>
        <w:t>.</w:t>
      </w:r>
      <w:r w:rsidR="00EA67E9">
        <w:rPr>
          <w:color w:val="auto"/>
          <w:sz w:val="28"/>
          <w:szCs w:val="28"/>
        </w:rPr>
        <w:t>Для реализации основных задач Учреждение имеет право:</w:t>
      </w:r>
    </w:p>
    <w:p w:rsidR="00241C94" w:rsidRDefault="00EA67E9" w:rsidP="00C11D7E">
      <w:pPr>
        <w:pStyle w:val="a4"/>
        <w:widowControl/>
        <w:shd w:val="clear" w:color="auto" w:fill="auto"/>
        <w:tabs>
          <w:tab w:val="left" w:pos="993"/>
        </w:tabs>
        <w:spacing w:line="240" w:lineRule="auto"/>
        <w:rPr>
          <w:color w:val="auto"/>
          <w:sz w:val="28"/>
          <w:szCs w:val="28"/>
        </w:rPr>
      </w:pPr>
      <w:r>
        <w:rPr>
          <w:color w:val="auto"/>
          <w:sz w:val="28"/>
          <w:szCs w:val="28"/>
        </w:rPr>
        <w:t>- самостоятельно разрабатывать и принимать образовательную программу дошкольного образования Учреждения в соответствии с</w:t>
      </w:r>
      <w:r w:rsidR="00E501E4">
        <w:rPr>
          <w:color w:val="auto"/>
          <w:sz w:val="28"/>
          <w:szCs w:val="28"/>
        </w:rPr>
        <w:t xml:space="preserve"> федеральным государственным образовательным стандартом и федеральными государственными требованиями;</w:t>
      </w:r>
    </w:p>
    <w:p w:rsidR="00241C94" w:rsidRDefault="00241C94" w:rsidP="00C11D7E">
      <w:pPr>
        <w:pStyle w:val="a4"/>
        <w:widowControl/>
        <w:shd w:val="clear" w:color="auto" w:fill="auto"/>
        <w:tabs>
          <w:tab w:val="left" w:pos="993"/>
        </w:tabs>
        <w:spacing w:line="240" w:lineRule="auto"/>
        <w:rPr>
          <w:color w:val="auto"/>
          <w:sz w:val="28"/>
          <w:szCs w:val="28"/>
        </w:rPr>
      </w:pPr>
      <w:r>
        <w:rPr>
          <w:color w:val="auto"/>
          <w:sz w:val="28"/>
          <w:szCs w:val="28"/>
        </w:rPr>
        <w:t>- определять содержание образования, выбирать учебно-методическое обеспечение</w:t>
      </w:r>
      <w:r w:rsidR="00E501E4">
        <w:rPr>
          <w:color w:val="auto"/>
          <w:sz w:val="28"/>
          <w:szCs w:val="28"/>
        </w:rPr>
        <w:t xml:space="preserve">, </w:t>
      </w:r>
      <w:r>
        <w:rPr>
          <w:color w:val="auto"/>
          <w:sz w:val="28"/>
          <w:szCs w:val="28"/>
        </w:rPr>
        <w:t>образовательные технологии;</w:t>
      </w:r>
    </w:p>
    <w:p w:rsidR="00241C94" w:rsidRDefault="00241C94" w:rsidP="00C11D7E">
      <w:pPr>
        <w:pStyle w:val="a4"/>
        <w:widowControl/>
        <w:shd w:val="clear" w:color="auto" w:fill="auto"/>
        <w:tabs>
          <w:tab w:val="left" w:pos="993"/>
        </w:tabs>
        <w:spacing w:line="240" w:lineRule="auto"/>
        <w:rPr>
          <w:color w:val="auto"/>
          <w:sz w:val="28"/>
          <w:szCs w:val="28"/>
        </w:rPr>
      </w:pPr>
      <w:r>
        <w:rPr>
          <w:color w:val="auto"/>
          <w:sz w:val="28"/>
          <w:szCs w:val="28"/>
        </w:rPr>
        <w:t xml:space="preserve">- оказывать платные дополнительные образовательные услуги в соответствии </w:t>
      </w:r>
      <w:r w:rsidR="00E501E4">
        <w:rPr>
          <w:color w:val="auto"/>
          <w:sz w:val="28"/>
          <w:szCs w:val="28"/>
        </w:rPr>
        <w:t>с действующим законодательством Российской Федерации в порядке,</w:t>
      </w:r>
      <w:r w:rsidR="00847694">
        <w:rPr>
          <w:color w:val="auto"/>
          <w:sz w:val="28"/>
          <w:szCs w:val="28"/>
        </w:rPr>
        <w:t xml:space="preserve"> </w:t>
      </w:r>
      <w:r w:rsidR="00E501E4">
        <w:rPr>
          <w:color w:val="auto"/>
          <w:sz w:val="28"/>
          <w:szCs w:val="28"/>
        </w:rPr>
        <w:t>установленном соответствующим нормативном локальным актом Учреждения.</w:t>
      </w:r>
    </w:p>
    <w:p w:rsidR="004961CA" w:rsidRPr="00441CBC" w:rsidRDefault="00962EBE" w:rsidP="00241C94">
      <w:pPr>
        <w:pStyle w:val="a4"/>
        <w:widowControl/>
        <w:shd w:val="clear" w:color="auto" w:fill="auto"/>
        <w:tabs>
          <w:tab w:val="left" w:pos="993"/>
        </w:tabs>
        <w:spacing w:line="240" w:lineRule="auto"/>
        <w:rPr>
          <w:color w:val="auto"/>
          <w:sz w:val="28"/>
          <w:szCs w:val="28"/>
        </w:rPr>
      </w:pPr>
      <w:r>
        <w:rPr>
          <w:color w:val="auto"/>
          <w:sz w:val="28"/>
          <w:szCs w:val="28"/>
        </w:rPr>
        <w:t xml:space="preserve">  </w:t>
      </w:r>
      <w:r w:rsidR="00671F52">
        <w:rPr>
          <w:color w:val="auto"/>
          <w:sz w:val="28"/>
          <w:szCs w:val="28"/>
        </w:rPr>
        <w:t xml:space="preserve"> </w:t>
      </w:r>
      <w:r w:rsidR="00E501E4">
        <w:rPr>
          <w:color w:val="auto"/>
          <w:sz w:val="28"/>
          <w:szCs w:val="28"/>
        </w:rPr>
        <w:t xml:space="preserve"> </w:t>
      </w:r>
      <w:r w:rsidR="00561267">
        <w:rPr>
          <w:color w:val="auto"/>
          <w:sz w:val="28"/>
          <w:szCs w:val="28"/>
        </w:rPr>
        <w:t xml:space="preserve"> 2.6</w:t>
      </w:r>
      <w:r w:rsidR="00241C94">
        <w:rPr>
          <w:color w:val="auto"/>
          <w:sz w:val="28"/>
          <w:szCs w:val="28"/>
        </w:rPr>
        <w:t xml:space="preserve">. </w:t>
      </w:r>
      <w:r w:rsidR="004961CA" w:rsidRPr="00441CBC">
        <w:rPr>
          <w:color w:val="auto"/>
          <w:sz w:val="28"/>
          <w:szCs w:val="28"/>
        </w:rPr>
        <w:t xml:space="preserve">Учреждение вправе осуществлять следующие основные виды деятельности: </w:t>
      </w:r>
    </w:p>
    <w:p w:rsidR="004961CA" w:rsidRPr="00441CBC" w:rsidRDefault="00BD526F" w:rsidP="005A1C93">
      <w:pPr>
        <w:pStyle w:val="Default"/>
        <w:numPr>
          <w:ilvl w:val="0"/>
          <w:numId w:val="31"/>
        </w:numPr>
        <w:jc w:val="both"/>
        <w:rPr>
          <w:color w:val="auto"/>
          <w:sz w:val="28"/>
          <w:szCs w:val="28"/>
        </w:rPr>
      </w:pPr>
      <w:r>
        <w:rPr>
          <w:color w:val="auto"/>
          <w:sz w:val="28"/>
          <w:szCs w:val="28"/>
        </w:rPr>
        <w:t>реализация  образовательной</w:t>
      </w:r>
      <w:r w:rsidR="004961CA" w:rsidRPr="00441CBC">
        <w:rPr>
          <w:color w:val="auto"/>
          <w:sz w:val="28"/>
          <w:szCs w:val="28"/>
        </w:rPr>
        <w:t xml:space="preserve"> программ</w:t>
      </w:r>
      <w:r>
        <w:rPr>
          <w:color w:val="auto"/>
          <w:sz w:val="28"/>
          <w:szCs w:val="28"/>
        </w:rPr>
        <w:t>ы</w:t>
      </w:r>
      <w:r w:rsidR="004961CA" w:rsidRPr="00441CBC">
        <w:rPr>
          <w:color w:val="auto"/>
          <w:sz w:val="28"/>
          <w:szCs w:val="28"/>
        </w:rPr>
        <w:t xml:space="preserve"> дошкольного об</w:t>
      </w:r>
      <w:r>
        <w:rPr>
          <w:color w:val="auto"/>
          <w:sz w:val="28"/>
          <w:szCs w:val="28"/>
        </w:rPr>
        <w:t>разования</w:t>
      </w:r>
      <w:r w:rsidR="004961CA" w:rsidRPr="00441CBC">
        <w:rPr>
          <w:color w:val="auto"/>
          <w:sz w:val="28"/>
          <w:szCs w:val="28"/>
        </w:rPr>
        <w:t xml:space="preserve">; </w:t>
      </w:r>
    </w:p>
    <w:p w:rsidR="004961CA" w:rsidRPr="00441CBC" w:rsidRDefault="004961CA" w:rsidP="005A1C93">
      <w:pPr>
        <w:pStyle w:val="a6"/>
        <w:widowControl w:val="0"/>
        <w:numPr>
          <w:ilvl w:val="0"/>
          <w:numId w:val="31"/>
        </w:numPr>
        <w:spacing w:after="0" w:line="240" w:lineRule="auto"/>
        <w:jc w:val="both"/>
        <w:rPr>
          <w:rFonts w:ascii="Times New Roman" w:hAnsi="Times New Roman"/>
          <w:sz w:val="28"/>
          <w:szCs w:val="28"/>
        </w:rPr>
      </w:pPr>
      <w:r w:rsidRPr="00441CBC">
        <w:rPr>
          <w:rFonts w:ascii="Times New Roman" w:hAnsi="Times New Roman"/>
          <w:sz w:val="28"/>
          <w:szCs w:val="28"/>
        </w:rPr>
        <w:t>реализация доп</w:t>
      </w:r>
      <w:r w:rsidR="00BD526F">
        <w:rPr>
          <w:rFonts w:ascii="Times New Roman" w:hAnsi="Times New Roman"/>
          <w:sz w:val="28"/>
          <w:szCs w:val="28"/>
        </w:rPr>
        <w:t>олнительных общеразвивающих</w:t>
      </w:r>
      <w:r w:rsidRPr="00441CBC">
        <w:rPr>
          <w:rFonts w:ascii="Times New Roman" w:hAnsi="Times New Roman"/>
          <w:sz w:val="28"/>
          <w:szCs w:val="28"/>
        </w:rPr>
        <w:t xml:space="preserve"> </w:t>
      </w:r>
      <w:r w:rsidR="00BD526F">
        <w:rPr>
          <w:rFonts w:ascii="Times New Roman" w:hAnsi="Times New Roman"/>
          <w:sz w:val="28"/>
          <w:szCs w:val="28"/>
        </w:rPr>
        <w:t>програм</w:t>
      </w:r>
      <w:r w:rsidR="0055593F">
        <w:rPr>
          <w:rFonts w:ascii="Times New Roman" w:hAnsi="Times New Roman"/>
          <w:sz w:val="28"/>
          <w:szCs w:val="28"/>
        </w:rPr>
        <w:t>м</w:t>
      </w:r>
      <w:r w:rsidR="00BD526F">
        <w:rPr>
          <w:rFonts w:ascii="Times New Roman" w:hAnsi="Times New Roman"/>
          <w:sz w:val="28"/>
          <w:szCs w:val="28"/>
        </w:rPr>
        <w:t xml:space="preserve">; </w:t>
      </w:r>
      <w:r w:rsidRPr="00441CBC">
        <w:rPr>
          <w:rFonts w:ascii="Times New Roman" w:hAnsi="Times New Roman"/>
          <w:sz w:val="28"/>
          <w:szCs w:val="28"/>
        </w:rPr>
        <w:t xml:space="preserve"> </w:t>
      </w:r>
    </w:p>
    <w:p w:rsidR="004961CA" w:rsidRDefault="004961CA" w:rsidP="005A1C93">
      <w:pPr>
        <w:pStyle w:val="Default"/>
        <w:numPr>
          <w:ilvl w:val="0"/>
          <w:numId w:val="31"/>
        </w:numPr>
        <w:jc w:val="both"/>
        <w:rPr>
          <w:color w:val="auto"/>
          <w:sz w:val="28"/>
          <w:szCs w:val="28"/>
        </w:rPr>
      </w:pPr>
      <w:r w:rsidRPr="00441CBC">
        <w:rPr>
          <w:color w:val="auto"/>
          <w:sz w:val="28"/>
          <w:szCs w:val="28"/>
        </w:rPr>
        <w:t>деятел</w:t>
      </w:r>
      <w:r w:rsidR="00BD526F">
        <w:rPr>
          <w:color w:val="auto"/>
          <w:sz w:val="28"/>
          <w:szCs w:val="28"/>
        </w:rPr>
        <w:t>ьность по присмотру и уходу за воспитанниками;</w:t>
      </w:r>
    </w:p>
    <w:p w:rsidR="00D96F84" w:rsidRPr="00D96F84" w:rsidRDefault="00D96F84" w:rsidP="005A1C93">
      <w:pPr>
        <w:pStyle w:val="Default"/>
        <w:numPr>
          <w:ilvl w:val="0"/>
          <w:numId w:val="31"/>
        </w:numPr>
        <w:jc w:val="both"/>
        <w:rPr>
          <w:color w:val="auto"/>
          <w:sz w:val="28"/>
          <w:szCs w:val="28"/>
        </w:rPr>
      </w:pPr>
      <w:r>
        <w:rPr>
          <w:color w:val="auto"/>
          <w:sz w:val="28"/>
          <w:szCs w:val="28"/>
        </w:rPr>
        <w:t>деятельность среднего медицинского персонала;</w:t>
      </w:r>
    </w:p>
    <w:p w:rsidR="004961CA" w:rsidRPr="00441CBC" w:rsidRDefault="00561267" w:rsidP="00561267">
      <w:pPr>
        <w:pStyle w:val="Default"/>
        <w:rPr>
          <w:color w:val="auto"/>
          <w:sz w:val="28"/>
          <w:szCs w:val="28"/>
        </w:rPr>
      </w:pPr>
      <w:r>
        <w:rPr>
          <w:color w:val="auto"/>
          <w:sz w:val="28"/>
          <w:szCs w:val="28"/>
        </w:rPr>
        <w:t xml:space="preserve">    2.7.</w:t>
      </w:r>
      <w:r w:rsidR="004961CA" w:rsidRPr="00441CBC">
        <w:rPr>
          <w:color w:val="auto"/>
          <w:sz w:val="28"/>
          <w:szCs w:val="28"/>
        </w:rPr>
        <w:t>Дополнительными видами деятельности Учреждения являются:</w:t>
      </w:r>
    </w:p>
    <w:p w:rsidR="004961CA" w:rsidRPr="00441CBC" w:rsidRDefault="00847694" w:rsidP="00847694">
      <w:pPr>
        <w:pStyle w:val="a4"/>
        <w:widowControl/>
        <w:shd w:val="clear" w:color="auto" w:fill="auto"/>
        <w:spacing w:line="240" w:lineRule="auto"/>
        <w:ind w:left="345"/>
        <w:rPr>
          <w:color w:val="auto"/>
          <w:sz w:val="28"/>
          <w:szCs w:val="28"/>
        </w:rPr>
      </w:pPr>
      <w:r>
        <w:rPr>
          <w:color w:val="auto"/>
          <w:sz w:val="28"/>
          <w:szCs w:val="28"/>
        </w:rPr>
        <w:t xml:space="preserve"> -</w:t>
      </w:r>
      <w:r w:rsidR="004961CA" w:rsidRPr="00441CBC">
        <w:rPr>
          <w:color w:val="auto"/>
          <w:sz w:val="28"/>
          <w:szCs w:val="28"/>
        </w:rPr>
        <w:t xml:space="preserve"> проведение культурно-массовых мероприятий.</w:t>
      </w:r>
    </w:p>
    <w:p w:rsidR="004961CA" w:rsidRPr="00847694" w:rsidRDefault="00847694" w:rsidP="00847694">
      <w:pPr>
        <w:spacing w:after="0" w:line="240" w:lineRule="auto"/>
        <w:jc w:val="both"/>
        <w:rPr>
          <w:rFonts w:ascii="Times New Roman" w:hAnsi="Times New Roman"/>
          <w:sz w:val="28"/>
          <w:szCs w:val="28"/>
        </w:rPr>
      </w:pPr>
      <w:r>
        <w:rPr>
          <w:rFonts w:ascii="Times New Roman" w:hAnsi="Times New Roman"/>
          <w:sz w:val="28"/>
          <w:szCs w:val="28"/>
        </w:rPr>
        <w:t xml:space="preserve">      - </w:t>
      </w:r>
      <w:r w:rsidR="00ED796A" w:rsidRPr="00847694">
        <w:rPr>
          <w:rFonts w:ascii="Times New Roman" w:hAnsi="Times New Roman"/>
          <w:sz w:val="28"/>
          <w:szCs w:val="28"/>
        </w:rPr>
        <w:t>п</w:t>
      </w:r>
      <w:r w:rsidR="004961CA" w:rsidRPr="00847694">
        <w:rPr>
          <w:rFonts w:ascii="Times New Roman" w:hAnsi="Times New Roman"/>
          <w:sz w:val="28"/>
          <w:szCs w:val="28"/>
        </w:rPr>
        <w:t>роведение психологической диагностики, тестирования, конс</w:t>
      </w:r>
      <w:r w:rsidR="00D96F84" w:rsidRPr="00847694">
        <w:rPr>
          <w:rFonts w:ascii="Times New Roman" w:hAnsi="Times New Roman"/>
          <w:sz w:val="28"/>
          <w:szCs w:val="28"/>
        </w:rPr>
        <w:t>ультаций.</w:t>
      </w:r>
    </w:p>
    <w:p w:rsidR="0055593F" w:rsidRPr="0055593F" w:rsidRDefault="00561267" w:rsidP="0055593F">
      <w:pPr>
        <w:spacing w:after="0" w:line="240" w:lineRule="auto"/>
        <w:ind w:left="360"/>
        <w:jc w:val="both"/>
        <w:rPr>
          <w:rFonts w:ascii="Times New Roman" w:hAnsi="Times New Roman"/>
          <w:sz w:val="28"/>
          <w:szCs w:val="28"/>
        </w:rPr>
      </w:pPr>
      <w:r>
        <w:rPr>
          <w:rFonts w:ascii="Times New Roman" w:hAnsi="Times New Roman"/>
          <w:sz w:val="28"/>
          <w:szCs w:val="28"/>
        </w:rPr>
        <w:t>2.8.</w:t>
      </w:r>
      <w:r w:rsidR="0055593F">
        <w:rPr>
          <w:rFonts w:ascii="Times New Roman" w:hAnsi="Times New Roman"/>
          <w:sz w:val="28"/>
          <w:szCs w:val="28"/>
        </w:rPr>
        <w:t xml:space="preserve"> Учреждение вправе осущ</w:t>
      </w:r>
      <w:r w:rsidR="00847694">
        <w:rPr>
          <w:rFonts w:ascii="Times New Roman" w:hAnsi="Times New Roman"/>
          <w:sz w:val="28"/>
          <w:szCs w:val="28"/>
        </w:rPr>
        <w:t xml:space="preserve">ествлять иные виды деятельности </w:t>
      </w:r>
      <w:r w:rsidR="0055593F">
        <w:rPr>
          <w:rFonts w:ascii="Times New Roman" w:hAnsi="Times New Roman"/>
          <w:sz w:val="28"/>
          <w:szCs w:val="28"/>
        </w:rPr>
        <w:t xml:space="preserve">(в </w:t>
      </w:r>
      <w:proofErr w:type="spellStart"/>
      <w:r w:rsidR="0055593F">
        <w:rPr>
          <w:rFonts w:ascii="Times New Roman" w:hAnsi="Times New Roman"/>
          <w:sz w:val="28"/>
          <w:szCs w:val="28"/>
        </w:rPr>
        <w:t>т.ч</w:t>
      </w:r>
      <w:proofErr w:type="spellEnd"/>
      <w:r w:rsidR="0055593F">
        <w:rPr>
          <w:rFonts w:ascii="Times New Roman" w:hAnsi="Times New Roman"/>
          <w:sz w:val="28"/>
          <w:szCs w:val="28"/>
        </w:rPr>
        <w:t>. приносящие доходы) не относящиеся к основным видам деятельн</w:t>
      </w:r>
      <w:r w:rsidR="0028660D">
        <w:rPr>
          <w:rFonts w:ascii="Times New Roman" w:hAnsi="Times New Roman"/>
          <w:sz w:val="28"/>
          <w:szCs w:val="28"/>
        </w:rPr>
        <w:t>ости Учреждения.</w:t>
      </w:r>
    </w:p>
    <w:p w:rsidR="004961CA" w:rsidRPr="00441CBC" w:rsidRDefault="00561267" w:rsidP="003020F7">
      <w:pPr>
        <w:pStyle w:val="a4"/>
        <w:widowControl/>
        <w:shd w:val="clear" w:color="auto" w:fill="auto"/>
        <w:spacing w:line="240" w:lineRule="auto"/>
        <w:rPr>
          <w:color w:val="auto"/>
          <w:sz w:val="28"/>
          <w:szCs w:val="28"/>
        </w:rPr>
      </w:pPr>
      <w:r>
        <w:rPr>
          <w:color w:val="auto"/>
          <w:sz w:val="28"/>
          <w:szCs w:val="28"/>
        </w:rPr>
        <w:lastRenderedPageBreak/>
        <w:t xml:space="preserve">     2.9</w:t>
      </w:r>
      <w:r w:rsidR="00847694">
        <w:rPr>
          <w:color w:val="auto"/>
          <w:sz w:val="28"/>
          <w:szCs w:val="28"/>
        </w:rPr>
        <w:t>.</w:t>
      </w:r>
      <w:r w:rsidR="004961CA" w:rsidRPr="00441CBC">
        <w:rPr>
          <w:color w:val="auto"/>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 психическому здоровью обучающихся, запрещается.</w:t>
      </w:r>
    </w:p>
    <w:p w:rsidR="004961CA" w:rsidRPr="00441CBC" w:rsidRDefault="00847694" w:rsidP="00847694">
      <w:pPr>
        <w:spacing w:after="0" w:line="240" w:lineRule="auto"/>
        <w:jc w:val="both"/>
        <w:rPr>
          <w:rFonts w:ascii="Times New Roman" w:hAnsi="Times New Roman"/>
          <w:sz w:val="28"/>
          <w:szCs w:val="28"/>
        </w:rPr>
      </w:pPr>
      <w:r>
        <w:rPr>
          <w:rFonts w:ascii="Times New Roman" w:hAnsi="Times New Roman"/>
          <w:sz w:val="28"/>
          <w:szCs w:val="28"/>
        </w:rPr>
        <w:t xml:space="preserve">     </w:t>
      </w:r>
      <w:r w:rsidR="00561267">
        <w:rPr>
          <w:rFonts w:ascii="Times New Roman" w:hAnsi="Times New Roman"/>
          <w:sz w:val="28"/>
          <w:szCs w:val="28"/>
        </w:rPr>
        <w:t>2.10.</w:t>
      </w:r>
      <w:r w:rsidR="004961CA" w:rsidRPr="00441CBC">
        <w:rPr>
          <w:rFonts w:ascii="Times New Roman" w:hAnsi="Times New Roman"/>
          <w:sz w:val="28"/>
          <w:szCs w:val="28"/>
        </w:rPr>
        <w:t xml:space="preserve">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5353C1" w:rsidRPr="002A23E0" w:rsidRDefault="00561267" w:rsidP="005353C1">
      <w:pPr>
        <w:jc w:val="both"/>
        <w:rPr>
          <w:rFonts w:ascii="Times New Roman" w:hAnsi="Times New Roman"/>
          <w:sz w:val="28"/>
          <w:szCs w:val="28"/>
        </w:rPr>
      </w:pPr>
      <w:r>
        <w:rPr>
          <w:rFonts w:ascii="Times New Roman" w:hAnsi="Times New Roman"/>
          <w:sz w:val="28"/>
          <w:szCs w:val="28"/>
        </w:rPr>
        <w:t xml:space="preserve">    </w:t>
      </w:r>
      <w:r w:rsidR="00352182">
        <w:rPr>
          <w:rFonts w:ascii="Times New Roman" w:hAnsi="Times New Roman"/>
          <w:sz w:val="28"/>
          <w:szCs w:val="28"/>
        </w:rPr>
        <w:t xml:space="preserve"> </w:t>
      </w:r>
      <w:r>
        <w:rPr>
          <w:rFonts w:ascii="Times New Roman" w:hAnsi="Times New Roman"/>
          <w:sz w:val="28"/>
          <w:szCs w:val="28"/>
        </w:rPr>
        <w:t>2.11.</w:t>
      </w:r>
      <w:r w:rsidR="00352182">
        <w:rPr>
          <w:rFonts w:ascii="Times New Roman" w:hAnsi="Times New Roman"/>
          <w:sz w:val="28"/>
          <w:szCs w:val="28"/>
        </w:rPr>
        <w:t xml:space="preserve"> Медицинское обслуживание</w:t>
      </w:r>
      <w:r>
        <w:rPr>
          <w:rFonts w:ascii="Times New Roman" w:hAnsi="Times New Roman"/>
          <w:sz w:val="28"/>
          <w:szCs w:val="28"/>
        </w:rPr>
        <w:t xml:space="preserve"> воспитанников Учреждения</w:t>
      </w:r>
      <w:r w:rsidR="00352182">
        <w:rPr>
          <w:rFonts w:ascii="Times New Roman" w:hAnsi="Times New Roman"/>
          <w:sz w:val="28"/>
          <w:szCs w:val="28"/>
        </w:rPr>
        <w:t xml:space="preserve"> осуществляет</w:t>
      </w:r>
      <w:r w:rsidR="009002F7">
        <w:rPr>
          <w:rFonts w:ascii="Times New Roman" w:hAnsi="Times New Roman"/>
          <w:sz w:val="28"/>
          <w:szCs w:val="28"/>
        </w:rPr>
        <w:t xml:space="preserve"> Государственн</w:t>
      </w:r>
      <w:r w:rsidR="009E192E">
        <w:rPr>
          <w:rFonts w:ascii="Times New Roman" w:hAnsi="Times New Roman"/>
          <w:sz w:val="28"/>
          <w:szCs w:val="28"/>
        </w:rPr>
        <w:t>ое бюджетное учреждение здравоохранения Тверской области «</w:t>
      </w:r>
      <w:proofErr w:type="spellStart"/>
      <w:r w:rsidR="00352182">
        <w:rPr>
          <w:rFonts w:ascii="Times New Roman" w:hAnsi="Times New Roman"/>
          <w:sz w:val="28"/>
          <w:szCs w:val="28"/>
        </w:rPr>
        <w:t>Бежецкая</w:t>
      </w:r>
      <w:proofErr w:type="spellEnd"/>
      <w:r w:rsidR="00352182">
        <w:rPr>
          <w:rFonts w:ascii="Times New Roman" w:hAnsi="Times New Roman"/>
          <w:sz w:val="28"/>
          <w:szCs w:val="28"/>
        </w:rPr>
        <w:t xml:space="preserve"> </w:t>
      </w:r>
      <w:r w:rsidR="005353C1" w:rsidRPr="00352182">
        <w:rPr>
          <w:rFonts w:ascii="Times New Roman" w:hAnsi="Times New Roman"/>
          <w:sz w:val="28"/>
          <w:szCs w:val="28"/>
        </w:rPr>
        <w:t>центральная районная</w:t>
      </w:r>
      <w:r w:rsidR="005353C1" w:rsidRPr="002A23E0">
        <w:rPr>
          <w:rFonts w:ascii="Times New Roman" w:hAnsi="Times New Roman"/>
          <w:sz w:val="28"/>
          <w:szCs w:val="28"/>
        </w:rPr>
        <w:t xml:space="preserve"> больница» (Медицинское учреждение) на основании договора о совместной деятельности.</w:t>
      </w:r>
      <w:r w:rsidR="009E192E">
        <w:rPr>
          <w:rFonts w:ascii="Times New Roman" w:hAnsi="Times New Roman"/>
          <w:sz w:val="28"/>
          <w:szCs w:val="28"/>
        </w:rPr>
        <w:t xml:space="preserve"> </w:t>
      </w:r>
      <w:r w:rsidR="005353C1" w:rsidRPr="002A23E0">
        <w:rPr>
          <w:rFonts w:ascii="Times New Roman" w:hAnsi="Times New Roman"/>
          <w:sz w:val="28"/>
          <w:szCs w:val="28"/>
        </w:rPr>
        <w:t xml:space="preserve"> </w:t>
      </w:r>
    </w:p>
    <w:p w:rsidR="00ED796A" w:rsidRPr="00441CBC" w:rsidRDefault="00ED796A" w:rsidP="00ED796A">
      <w:pPr>
        <w:spacing w:after="0" w:line="240" w:lineRule="auto"/>
        <w:jc w:val="both"/>
        <w:rPr>
          <w:rFonts w:ascii="Times New Roman" w:hAnsi="Times New Roman"/>
          <w:sz w:val="28"/>
          <w:szCs w:val="28"/>
        </w:rPr>
      </w:pPr>
    </w:p>
    <w:p w:rsidR="004961CA" w:rsidRPr="00441CBC" w:rsidRDefault="004961CA" w:rsidP="004961CA">
      <w:pPr>
        <w:pStyle w:val="a4"/>
        <w:widowControl/>
        <w:shd w:val="clear" w:color="auto" w:fill="auto"/>
        <w:spacing w:line="240" w:lineRule="auto"/>
        <w:jc w:val="center"/>
        <w:rPr>
          <w:b/>
          <w:color w:val="auto"/>
          <w:sz w:val="28"/>
          <w:szCs w:val="28"/>
        </w:rPr>
      </w:pPr>
      <w:r w:rsidRPr="00441CBC">
        <w:rPr>
          <w:b/>
          <w:color w:val="auto"/>
          <w:sz w:val="28"/>
          <w:szCs w:val="28"/>
        </w:rPr>
        <w:t xml:space="preserve">3. </w:t>
      </w:r>
      <w:r w:rsidR="00ED796A" w:rsidRPr="00441CBC">
        <w:rPr>
          <w:b/>
          <w:color w:val="auto"/>
          <w:sz w:val="28"/>
          <w:szCs w:val="28"/>
        </w:rPr>
        <w:t>ОБРАЗОВАТЕЛЬНАЯ ДЕЯТЕЛЬНОСТЬ</w:t>
      </w:r>
      <w:r w:rsidRPr="00441CBC">
        <w:rPr>
          <w:b/>
          <w:color w:val="auto"/>
          <w:sz w:val="28"/>
          <w:szCs w:val="28"/>
        </w:rPr>
        <w:t>.</w:t>
      </w:r>
    </w:p>
    <w:p w:rsidR="004961CA" w:rsidRPr="00441CBC" w:rsidRDefault="004961CA" w:rsidP="004961CA">
      <w:pPr>
        <w:pStyle w:val="a4"/>
        <w:widowControl/>
        <w:shd w:val="clear" w:color="auto" w:fill="auto"/>
        <w:spacing w:line="240" w:lineRule="auto"/>
        <w:jc w:val="center"/>
        <w:rPr>
          <w:b/>
          <w:color w:val="auto"/>
          <w:sz w:val="28"/>
          <w:szCs w:val="28"/>
        </w:rPr>
      </w:pPr>
    </w:p>
    <w:p w:rsidR="004961CA" w:rsidRPr="00441CBC" w:rsidRDefault="004961CA" w:rsidP="0073448A">
      <w:pPr>
        <w:pStyle w:val="a4"/>
        <w:widowControl/>
        <w:numPr>
          <w:ilvl w:val="1"/>
          <w:numId w:val="3"/>
        </w:numPr>
        <w:shd w:val="clear" w:color="auto" w:fill="auto"/>
        <w:spacing w:line="240" w:lineRule="auto"/>
        <w:ind w:left="0" w:firstLine="709"/>
        <w:rPr>
          <w:color w:val="auto"/>
          <w:sz w:val="28"/>
          <w:szCs w:val="28"/>
        </w:rPr>
      </w:pPr>
      <w:r w:rsidRPr="00441CBC">
        <w:rPr>
          <w:color w:val="auto"/>
          <w:sz w:val="28"/>
          <w:szCs w:val="28"/>
        </w:rPr>
        <w:t>Организация образовательной деятельности Учреждения осуществ</w:t>
      </w:r>
      <w:r w:rsidR="003020F7">
        <w:rPr>
          <w:color w:val="auto"/>
          <w:sz w:val="28"/>
          <w:szCs w:val="28"/>
        </w:rPr>
        <w:t xml:space="preserve">ляется на основе образовательной </w:t>
      </w:r>
      <w:r w:rsidRPr="00441CBC">
        <w:rPr>
          <w:color w:val="auto"/>
          <w:sz w:val="28"/>
          <w:szCs w:val="28"/>
        </w:rPr>
        <w:t xml:space="preserve"> программ</w:t>
      </w:r>
      <w:r w:rsidR="003020F7">
        <w:rPr>
          <w:color w:val="auto"/>
          <w:sz w:val="28"/>
          <w:szCs w:val="28"/>
        </w:rPr>
        <w:t>ы дошкольного образования</w:t>
      </w:r>
      <w:r w:rsidR="00320790" w:rsidRPr="00320790">
        <w:rPr>
          <w:color w:val="auto"/>
          <w:sz w:val="28"/>
          <w:szCs w:val="28"/>
        </w:rPr>
        <w:t xml:space="preserve"> </w:t>
      </w:r>
      <w:r w:rsidR="00320790">
        <w:rPr>
          <w:color w:val="auto"/>
          <w:sz w:val="28"/>
          <w:szCs w:val="28"/>
        </w:rPr>
        <w:t xml:space="preserve">Учреждения и дополнительных общеразвивающих программ. </w:t>
      </w:r>
      <w:r w:rsidRPr="00441CBC">
        <w:rPr>
          <w:color w:val="auto"/>
          <w:sz w:val="28"/>
          <w:szCs w:val="28"/>
        </w:rPr>
        <w:t xml:space="preserve"> </w:t>
      </w:r>
    </w:p>
    <w:p w:rsidR="00ED796A" w:rsidRPr="00441CBC" w:rsidRDefault="004961CA" w:rsidP="0073448A">
      <w:pPr>
        <w:pStyle w:val="a4"/>
        <w:widowControl/>
        <w:numPr>
          <w:ilvl w:val="1"/>
          <w:numId w:val="3"/>
        </w:numPr>
        <w:shd w:val="clear" w:color="auto" w:fill="auto"/>
        <w:spacing w:line="240" w:lineRule="auto"/>
        <w:ind w:left="0" w:firstLine="709"/>
        <w:rPr>
          <w:color w:val="auto"/>
          <w:sz w:val="28"/>
          <w:szCs w:val="28"/>
        </w:rPr>
      </w:pPr>
      <w:r w:rsidRPr="00441CBC">
        <w:rPr>
          <w:color w:val="auto"/>
          <w:sz w:val="28"/>
          <w:szCs w:val="28"/>
        </w:rPr>
        <w:t>Обучение и воспитание ведутся в Учреждении на русском языке.</w:t>
      </w:r>
    </w:p>
    <w:p w:rsidR="00ED796A" w:rsidRPr="00441CBC" w:rsidRDefault="004961CA" w:rsidP="0073448A">
      <w:pPr>
        <w:pStyle w:val="a4"/>
        <w:widowControl/>
        <w:numPr>
          <w:ilvl w:val="1"/>
          <w:numId w:val="3"/>
        </w:numPr>
        <w:shd w:val="clear" w:color="auto" w:fill="auto"/>
        <w:spacing w:line="240" w:lineRule="auto"/>
        <w:ind w:left="0" w:firstLine="709"/>
        <w:rPr>
          <w:color w:val="auto"/>
          <w:sz w:val="28"/>
          <w:szCs w:val="28"/>
        </w:rPr>
      </w:pPr>
      <w:r w:rsidRPr="00441CBC">
        <w:rPr>
          <w:color w:val="auto"/>
          <w:sz w:val="28"/>
          <w:szCs w:val="28"/>
        </w:rPr>
        <w:t>Содержание образования в Учреждении определяется образовательными программами, утверждаемыми и реализуе</w:t>
      </w:r>
      <w:r w:rsidR="00ED796A" w:rsidRPr="00441CBC">
        <w:rPr>
          <w:color w:val="auto"/>
          <w:sz w:val="28"/>
          <w:szCs w:val="28"/>
        </w:rPr>
        <w:t>мыми Учреждением самостоятельно</w:t>
      </w:r>
      <w:r w:rsidR="00320790">
        <w:rPr>
          <w:color w:val="auto"/>
          <w:sz w:val="28"/>
          <w:szCs w:val="28"/>
        </w:rPr>
        <w:t xml:space="preserve"> в соответствии с федеральным государственным образовательным стандартом дошкольного образования</w:t>
      </w:r>
      <w:r w:rsidR="00ED796A" w:rsidRPr="00441CBC">
        <w:rPr>
          <w:color w:val="auto"/>
          <w:sz w:val="28"/>
          <w:szCs w:val="28"/>
        </w:rPr>
        <w:t>.</w:t>
      </w:r>
    </w:p>
    <w:p w:rsidR="00ED796A" w:rsidRPr="00390F08" w:rsidRDefault="004961CA" w:rsidP="00390F08">
      <w:pPr>
        <w:pStyle w:val="a4"/>
        <w:numPr>
          <w:ilvl w:val="1"/>
          <w:numId w:val="3"/>
        </w:numPr>
        <w:spacing w:line="240" w:lineRule="auto"/>
        <w:ind w:left="0" w:firstLine="709"/>
        <w:rPr>
          <w:sz w:val="28"/>
          <w:szCs w:val="28"/>
        </w:rPr>
      </w:pPr>
      <w:proofErr w:type="gramStart"/>
      <w:r w:rsidRPr="00441CBC">
        <w:rPr>
          <w:color w:val="auto"/>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390F08" w:rsidRPr="00390F08">
        <w:rPr>
          <w:sz w:val="28"/>
          <w:szCs w:val="28"/>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00390F08" w:rsidRPr="00390F08">
        <w:rPr>
          <w:sz w:val="28"/>
          <w:szCs w:val="28"/>
        </w:rPr>
        <w:t xml:space="preserve"> возраста видов деятельности. </w:t>
      </w:r>
    </w:p>
    <w:p w:rsidR="00ED796A" w:rsidRPr="00441CBC" w:rsidRDefault="00320790" w:rsidP="0073448A">
      <w:pPr>
        <w:pStyle w:val="a4"/>
        <w:widowControl/>
        <w:numPr>
          <w:ilvl w:val="1"/>
          <w:numId w:val="3"/>
        </w:numPr>
        <w:shd w:val="clear" w:color="auto" w:fill="auto"/>
        <w:spacing w:line="240" w:lineRule="auto"/>
        <w:ind w:left="0" w:firstLine="709"/>
        <w:rPr>
          <w:color w:val="auto"/>
          <w:sz w:val="28"/>
          <w:szCs w:val="28"/>
        </w:rPr>
      </w:pPr>
      <w:r>
        <w:rPr>
          <w:color w:val="auto"/>
          <w:sz w:val="28"/>
          <w:szCs w:val="28"/>
        </w:rPr>
        <w:t>Дополнительные общеразвивающие</w:t>
      </w:r>
      <w:r w:rsidR="0089443C">
        <w:rPr>
          <w:color w:val="auto"/>
          <w:sz w:val="28"/>
          <w:szCs w:val="28"/>
        </w:rPr>
        <w:t xml:space="preserve"> программы разрабатываются и утверждаются Учреждением самостоятельно, могут включать одно или несколько направлений образовательной деятельности. </w:t>
      </w:r>
      <w:r w:rsidR="004961CA" w:rsidRPr="00441CBC">
        <w:rPr>
          <w:color w:val="auto"/>
          <w:sz w:val="28"/>
          <w:szCs w:val="28"/>
        </w:rPr>
        <w:t>Дополнительное образование направлено на формирование и развит</w:t>
      </w:r>
      <w:r w:rsidR="00925985">
        <w:rPr>
          <w:color w:val="auto"/>
          <w:sz w:val="28"/>
          <w:szCs w:val="28"/>
        </w:rPr>
        <w:t>ие творческих способностей воспитанников</w:t>
      </w:r>
      <w:r w:rsidR="004961CA" w:rsidRPr="00441CBC">
        <w:rPr>
          <w:color w:val="auto"/>
          <w:sz w:val="28"/>
          <w:szCs w:val="28"/>
        </w:rPr>
        <w:t>,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w:t>
      </w:r>
      <w:r w:rsidR="00925985">
        <w:rPr>
          <w:color w:val="auto"/>
          <w:sz w:val="28"/>
          <w:szCs w:val="28"/>
        </w:rPr>
        <w:t>ление здоровья.</w:t>
      </w:r>
      <w:r w:rsidR="00847694">
        <w:rPr>
          <w:color w:val="auto"/>
          <w:sz w:val="28"/>
          <w:szCs w:val="28"/>
        </w:rPr>
        <w:t xml:space="preserve"> </w:t>
      </w:r>
    </w:p>
    <w:p w:rsidR="00ED796A" w:rsidRPr="00441CBC" w:rsidRDefault="004961CA" w:rsidP="0073448A">
      <w:pPr>
        <w:pStyle w:val="a4"/>
        <w:widowControl/>
        <w:numPr>
          <w:ilvl w:val="1"/>
          <w:numId w:val="3"/>
        </w:numPr>
        <w:shd w:val="clear" w:color="auto" w:fill="auto"/>
        <w:spacing w:line="240" w:lineRule="auto"/>
        <w:ind w:left="0" w:firstLine="709"/>
        <w:rPr>
          <w:color w:val="auto"/>
          <w:sz w:val="28"/>
          <w:szCs w:val="28"/>
        </w:rPr>
      </w:pPr>
      <w:r w:rsidRPr="00441CBC">
        <w:rPr>
          <w:color w:val="auto"/>
          <w:sz w:val="28"/>
          <w:szCs w:val="28"/>
        </w:rPr>
        <w:t>Правила, порядок и основания приема, перевода, отчисле</w:t>
      </w:r>
      <w:r w:rsidR="00925985">
        <w:rPr>
          <w:color w:val="auto"/>
          <w:sz w:val="28"/>
          <w:szCs w:val="28"/>
        </w:rPr>
        <w:t xml:space="preserve">ния </w:t>
      </w:r>
      <w:r w:rsidRPr="00441CBC">
        <w:rPr>
          <w:color w:val="auto"/>
          <w:sz w:val="28"/>
          <w:szCs w:val="28"/>
        </w:rPr>
        <w:t xml:space="preserve"> устанавливаются </w:t>
      </w:r>
      <w:r w:rsidRPr="00441CBC">
        <w:rPr>
          <w:color w:val="auto"/>
          <w:sz w:val="28"/>
          <w:szCs w:val="28"/>
          <w:shd w:val="clear" w:color="auto" w:fill="FFFFFF"/>
        </w:rPr>
        <w:t>локальным нормативным актом Учреждения.</w:t>
      </w:r>
    </w:p>
    <w:p w:rsidR="00ED796A" w:rsidRPr="00441CBC" w:rsidRDefault="004961CA" w:rsidP="0073448A">
      <w:pPr>
        <w:pStyle w:val="a4"/>
        <w:widowControl/>
        <w:numPr>
          <w:ilvl w:val="1"/>
          <w:numId w:val="3"/>
        </w:numPr>
        <w:shd w:val="clear" w:color="auto" w:fill="auto"/>
        <w:spacing w:line="240" w:lineRule="auto"/>
        <w:ind w:left="0" w:firstLine="709"/>
        <w:rPr>
          <w:color w:val="auto"/>
          <w:sz w:val="28"/>
          <w:szCs w:val="28"/>
        </w:rPr>
      </w:pPr>
      <w:r w:rsidRPr="00441CBC">
        <w:rPr>
          <w:color w:val="auto"/>
          <w:sz w:val="28"/>
          <w:szCs w:val="28"/>
        </w:rPr>
        <w:t>Порядок оформления возникновения, приостановления и прекращения отношений между образовательн</w:t>
      </w:r>
      <w:r w:rsidR="00925985">
        <w:rPr>
          <w:color w:val="auto"/>
          <w:sz w:val="28"/>
          <w:szCs w:val="28"/>
        </w:rPr>
        <w:t xml:space="preserve">ой организацией и </w:t>
      </w:r>
      <w:r w:rsidRPr="00441CBC">
        <w:rPr>
          <w:color w:val="auto"/>
          <w:sz w:val="28"/>
          <w:szCs w:val="28"/>
        </w:rPr>
        <w:t xml:space="preserve"> </w:t>
      </w:r>
      <w:r w:rsidRPr="00441CBC">
        <w:rPr>
          <w:color w:val="auto"/>
          <w:sz w:val="28"/>
          <w:szCs w:val="28"/>
        </w:rPr>
        <w:lastRenderedPageBreak/>
        <w:t xml:space="preserve">родителями </w:t>
      </w:r>
      <w:hyperlink r:id="rId9" w:history="1">
        <w:r w:rsidRPr="00441CBC">
          <w:rPr>
            <w:color w:val="auto"/>
            <w:sz w:val="28"/>
            <w:szCs w:val="28"/>
          </w:rPr>
          <w:t>(законными представителями)</w:t>
        </w:r>
      </w:hyperlink>
      <w:r w:rsidR="00925985">
        <w:rPr>
          <w:color w:val="auto"/>
          <w:sz w:val="28"/>
          <w:szCs w:val="28"/>
        </w:rPr>
        <w:t>воспитанников</w:t>
      </w:r>
      <w:r w:rsidRPr="00441CBC">
        <w:rPr>
          <w:color w:val="auto"/>
          <w:sz w:val="28"/>
          <w:szCs w:val="28"/>
        </w:rPr>
        <w:t xml:space="preserve"> устанавливается </w:t>
      </w:r>
      <w:r w:rsidRPr="00441CBC">
        <w:rPr>
          <w:color w:val="auto"/>
          <w:sz w:val="28"/>
          <w:szCs w:val="28"/>
          <w:shd w:val="clear" w:color="auto" w:fill="FFFFFF"/>
        </w:rPr>
        <w:t>локальным нормативным актом Учреждения.</w:t>
      </w:r>
    </w:p>
    <w:p w:rsidR="00ED796A" w:rsidRPr="00925985" w:rsidRDefault="00925985" w:rsidP="0073448A">
      <w:pPr>
        <w:pStyle w:val="a4"/>
        <w:widowControl/>
        <w:numPr>
          <w:ilvl w:val="1"/>
          <w:numId w:val="3"/>
        </w:numPr>
        <w:shd w:val="clear" w:color="auto" w:fill="auto"/>
        <w:spacing w:line="240" w:lineRule="auto"/>
        <w:ind w:left="0" w:firstLine="709"/>
        <w:rPr>
          <w:color w:val="auto"/>
          <w:sz w:val="28"/>
          <w:szCs w:val="28"/>
        </w:rPr>
      </w:pPr>
      <w:r>
        <w:rPr>
          <w:color w:val="auto"/>
          <w:sz w:val="28"/>
          <w:szCs w:val="28"/>
        </w:rPr>
        <w:t>Режим занятий воспитанников</w:t>
      </w:r>
      <w:r w:rsidR="004961CA" w:rsidRPr="00441CBC">
        <w:rPr>
          <w:color w:val="auto"/>
          <w:sz w:val="28"/>
          <w:szCs w:val="28"/>
        </w:rPr>
        <w:t xml:space="preserve"> </w:t>
      </w:r>
      <w:r w:rsidR="004961CA" w:rsidRPr="00441CBC">
        <w:rPr>
          <w:color w:val="auto"/>
          <w:sz w:val="28"/>
          <w:szCs w:val="28"/>
          <w:shd w:val="clear" w:color="auto" w:fill="FFFFFF"/>
        </w:rPr>
        <w:t>устанавливается локальным нормативным актом Учреждения в соответствии с санитарно-эпидемиологическими правилами и нормами.</w:t>
      </w:r>
    </w:p>
    <w:p w:rsidR="00352182" w:rsidRPr="00376264" w:rsidRDefault="00376264" w:rsidP="00F92566">
      <w:pPr>
        <w:jc w:val="both"/>
        <w:rPr>
          <w:rStyle w:val="ab"/>
          <w:rFonts w:ascii="Times New Roman" w:hAnsi="Times New Roman"/>
          <w:i w:val="0"/>
          <w:sz w:val="28"/>
          <w:szCs w:val="28"/>
        </w:rPr>
      </w:pPr>
      <w:r>
        <w:rPr>
          <w:rStyle w:val="ab"/>
          <w:rFonts w:ascii="Times New Roman" w:hAnsi="Times New Roman"/>
          <w:i w:val="0"/>
          <w:color w:val="auto"/>
          <w:sz w:val="28"/>
          <w:szCs w:val="28"/>
        </w:rPr>
        <w:t xml:space="preserve">         </w:t>
      </w:r>
      <w:r w:rsidRPr="00376264">
        <w:rPr>
          <w:rStyle w:val="ab"/>
          <w:rFonts w:ascii="Times New Roman" w:hAnsi="Times New Roman"/>
          <w:i w:val="0"/>
          <w:color w:val="auto"/>
          <w:sz w:val="28"/>
          <w:szCs w:val="28"/>
        </w:rPr>
        <w:t>3.9</w:t>
      </w:r>
      <w:r w:rsidR="00352182" w:rsidRPr="00376264">
        <w:rPr>
          <w:rStyle w:val="ab"/>
          <w:rFonts w:ascii="Times New Roman" w:hAnsi="Times New Roman"/>
          <w:i w:val="0"/>
          <w:color w:val="auto"/>
          <w:sz w:val="28"/>
          <w:szCs w:val="28"/>
        </w:rPr>
        <w:t>. Основной структурной единицей Учреждения является группа общеразвивающей направленности.</w:t>
      </w:r>
      <w:r w:rsidR="00352182" w:rsidRPr="00376264">
        <w:rPr>
          <w:rStyle w:val="ab"/>
          <w:rFonts w:ascii="Times New Roman" w:hAnsi="Times New Roman"/>
          <w:sz w:val="28"/>
          <w:szCs w:val="28"/>
        </w:rPr>
        <w:t xml:space="preserve"> </w:t>
      </w:r>
      <w:r w:rsidR="00352182" w:rsidRPr="00376264">
        <w:rPr>
          <w:rFonts w:ascii="Times New Roman" w:hAnsi="Times New Roman"/>
          <w:sz w:val="28"/>
          <w:szCs w:val="28"/>
        </w:rPr>
        <w:t>В  Учреждении функционируют две разновозрастные  группы общеразвивающей направленности.</w:t>
      </w:r>
    </w:p>
    <w:p w:rsidR="00352182" w:rsidRPr="00376264" w:rsidRDefault="00352182" w:rsidP="00F92566">
      <w:pPr>
        <w:jc w:val="both"/>
        <w:rPr>
          <w:rFonts w:ascii="Times New Roman" w:hAnsi="Times New Roman"/>
          <w:iCs/>
          <w:sz w:val="28"/>
          <w:szCs w:val="28"/>
        </w:rPr>
      </w:pPr>
      <w:r w:rsidRPr="00376264">
        <w:rPr>
          <w:rStyle w:val="ab"/>
          <w:rFonts w:ascii="Times New Roman" w:hAnsi="Times New Roman"/>
          <w:i w:val="0"/>
          <w:color w:val="auto"/>
          <w:sz w:val="28"/>
          <w:szCs w:val="28"/>
        </w:rPr>
        <w:t xml:space="preserve"> Наполняемость групп определяется в соответствии с Санитарно-эпидемиологическими требованиями к устройству, содержанию и организации режима работы в дошкольных учреждениях</w:t>
      </w:r>
      <w:r w:rsidRPr="00376264">
        <w:rPr>
          <w:rStyle w:val="ab"/>
          <w:rFonts w:ascii="Times New Roman" w:hAnsi="Times New Roman"/>
          <w:sz w:val="28"/>
          <w:szCs w:val="28"/>
        </w:rPr>
        <w:t xml:space="preserve">. </w:t>
      </w:r>
    </w:p>
    <w:p w:rsidR="00F93D4E" w:rsidRPr="002A23E0" w:rsidRDefault="00F93D4E" w:rsidP="00F92566">
      <w:pPr>
        <w:spacing w:after="0"/>
        <w:jc w:val="both"/>
        <w:rPr>
          <w:rStyle w:val="ab"/>
          <w:rFonts w:ascii="Times New Roman" w:hAnsi="Times New Roman"/>
          <w:i w:val="0"/>
          <w:sz w:val="28"/>
          <w:szCs w:val="28"/>
        </w:rPr>
      </w:pPr>
      <w:r w:rsidRPr="00F93D4E">
        <w:rPr>
          <w:rStyle w:val="ab"/>
          <w:rFonts w:ascii="Times New Roman" w:hAnsi="Times New Roman"/>
          <w:i w:val="0"/>
          <w:color w:val="auto"/>
          <w:sz w:val="28"/>
          <w:szCs w:val="28"/>
        </w:rPr>
        <w:t xml:space="preserve">       3.10.</w:t>
      </w:r>
      <w:r w:rsidRPr="00F93D4E">
        <w:rPr>
          <w:rStyle w:val="ab"/>
          <w:rFonts w:ascii="Times New Roman" w:hAnsi="Times New Roman"/>
          <w:sz w:val="28"/>
          <w:szCs w:val="28"/>
        </w:rPr>
        <w:t xml:space="preserve"> </w:t>
      </w:r>
      <w:r w:rsidRPr="00F93D4E">
        <w:rPr>
          <w:rFonts w:ascii="Times New Roman" w:hAnsi="Times New Roman"/>
          <w:sz w:val="28"/>
          <w:szCs w:val="28"/>
        </w:rPr>
        <w:t>Дополнительные платные услуги оказываются на договорной основе</w:t>
      </w:r>
      <w:r w:rsidRPr="002A23E0">
        <w:rPr>
          <w:rFonts w:ascii="Times New Roman" w:hAnsi="Times New Roman"/>
          <w:sz w:val="28"/>
          <w:szCs w:val="28"/>
        </w:rPr>
        <w:t xml:space="preserve"> всем воспитанникам и родителям (законным представителям), пожелавшим </w:t>
      </w:r>
      <w:r>
        <w:rPr>
          <w:rFonts w:ascii="Times New Roman" w:hAnsi="Times New Roman"/>
          <w:sz w:val="28"/>
          <w:szCs w:val="28"/>
        </w:rPr>
        <w:t xml:space="preserve"> </w:t>
      </w:r>
      <w:r w:rsidRPr="002A23E0">
        <w:rPr>
          <w:rFonts w:ascii="Times New Roman" w:hAnsi="Times New Roman"/>
          <w:sz w:val="28"/>
          <w:szCs w:val="28"/>
        </w:rPr>
        <w:t>ими воспользоваться. Порядок предоставления Учреждением платных дополнительных образовательных услуг определяется локальным нормативным актом Учреждения. Доход от платных дополнительных услуг используется Учреждением в соответствии с уставными  целями.</w:t>
      </w:r>
    </w:p>
    <w:p w:rsidR="00390F08" w:rsidRPr="002A23E0" w:rsidRDefault="00390F08" w:rsidP="00F92566">
      <w:pPr>
        <w:spacing w:after="0"/>
        <w:jc w:val="both"/>
        <w:rPr>
          <w:rStyle w:val="ab"/>
          <w:rFonts w:ascii="Times New Roman" w:hAnsi="Times New Roman"/>
          <w:i w:val="0"/>
          <w:iCs w:val="0"/>
          <w:sz w:val="28"/>
          <w:szCs w:val="28"/>
        </w:rPr>
      </w:pPr>
      <w:r>
        <w:rPr>
          <w:rFonts w:ascii="Times New Roman" w:hAnsi="Times New Roman"/>
          <w:sz w:val="28"/>
          <w:szCs w:val="28"/>
        </w:rPr>
        <w:t xml:space="preserve">      3.11. </w:t>
      </w:r>
      <w:r w:rsidRPr="002A23E0">
        <w:rPr>
          <w:rFonts w:ascii="Times New Roman" w:hAnsi="Times New Roman"/>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925985" w:rsidRDefault="00925985" w:rsidP="00925985">
      <w:pPr>
        <w:pStyle w:val="a4"/>
        <w:widowControl/>
        <w:shd w:val="clear" w:color="auto" w:fill="auto"/>
        <w:spacing w:line="240" w:lineRule="auto"/>
        <w:rPr>
          <w:color w:val="auto"/>
          <w:sz w:val="28"/>
          <w:szCs w:val="28"/>
          <w:shd w:val="clear" w:color="auto" w:fill="FFFFFF"/>
        </w:rPr>
      </w:pPr>
    </w:p>
    <w:p w:rsidR="00925985" w:rsidRDefault="00925985" w:rsidP="00925985">
      <w:pPr>
        <w:pStyle w:val="a4"/>
        <w:widowControl/>
        <w:shd w:val="clear" w:color="auto" w:fill="auto"/>
        <w:spacing w:line="240" w:lineRule="auto"/>
        <w:rPr>
          <w:color w:val="auto"/>
          <w:sz w:val="28"/>
          <w:szCs w:val="28"/>
          <w:shd w:val="clear" w:color="auto" w:fill="FFFFFF"/>
        </w:rPr>
      </w:pPr>
    </w:p>
    <w:p w:rsidR="004961CA" w:rsidRPr="00F92566" w:rsidRDefault="004961CA" w:rsidP="005A1C93">
      <w:pPr>
        <w:pStyle w:val="a4"/>
        <w:widowControl/>
        <w:numPr>
          <w:ilvl w:val="0"/>
          <w:numId w:val="30"/>
        </w:numPr>
        <w:shd w:val="clear" w:color="auto" w:fill="auto"/>
        <w:spacing w:line="240" w:lineRule="auto"/>
        <w:rPr>
          <w:color w:val="auto"/>
          <w:sz w:val="28"/>
          <w:szCs w:val="28"/>
          <w:shd w:val="clear" w:color="auto" w:fill="FFFFFF"/>
        </w:rPr>
      </w:pPr>
      <w:r w:rsidRPr="00441CBC">
        <w:rPr>
          <w:b/>
          <w:bCs/>
          <w:spacing w:val="6"/>
          <w:sz w:val="28"/>
          <w:szCs w:val="28"/>
        </w:rPr>
        <w:t xml:space="preserve">ПРАВА И ОБЯЗАННОСТИ </w:t>
      </w:r>
      <w:r w:rsidRPr="00441CBC">
        <w:rPr>
          <w:b/>
          <w:spacing w:val="6"/>
          <w:sz w:val="28"/>
          <w:szCs w:val="28"/>
        </w:rPr>
        <w:t>УЧАСТНИКОВ ОБРАЗОВАТЕЛЬНОГО ПРОЦЕССА.</w:t>
      </w:r>
    </w:p>
    <w:p w:rsidR="003020F7" w:rsidRDefault="003020F7" w:rsidP="003020F7">
      <w:pPr>
        <w:widowControl w:val="0"/>
        <w:shd w:val="clear" w:color="auto" w:fill="FFFFFF"/>
        <w:autoSpaceDE w:val="0"/>
        <w:autoSpaceDN w:val="0"/>
        <w:adjustRightInd w:val="0"/>
        <w:spacing w:after="0" w:line="240" w:lineRule="auto"/>
        <w:jc w:val="center"/>
        <w:rPr>
          <w:rFonts w:ascii="Times New Roman" w:hAnsi="Times New Roman"/>
          <w:b/>
          <w:spacing w:val="6"/>
          <w:sz w:val="28"/>
          <w:szCs w:val="28"/>
        </w:rPr>
      </w:pPr>
    </w:p>
    <w:p w:rsidR="003020F7" w:rsidRDefault="003020F7" w:rsidP="003020F7">
      <w:pPr>
        <w:widowControl w:val="0"/>
        <w:shd w:val="clear" w:color="auto" w:fill="FFFFFF"/>
        <w:autoSpaceDE w:val="0"/>
        <w:autoSpaceDN w:val="0"/>
        <w:adjustRightInd w:val="0"/>
        <w:spacing w:after="0" w:line="240" w:lineRule="auto"/>
        <w:jc w:val="center"/>
        <w:rPr>
          <w:rFonts w:ascii="Times New Roman" w:hAnsi="Times New Roman"/>
          <w:b/>
          <w:spacing w:val="6"/>
          <w:sz w:val="28"/>
          <w:szCs w:val="28"/>
        </w:rPr>
      </w:pPr>
    </w:p>
    <w:p w:rsidR="0009568B" w:rsidRPr="00B31F0B" w:rsidRDefault="00437FB4" w:rsidP="005F53D8">
      <w:pPr>
        <w:pStyle w:val="1"/>
        <w:shd w:val="clear" w:color="auto" w:fill="auto"/>
        <w:tabs>
          <w:tab w:val="left" w:pos="982"/>
        </w:tabs>
        <w:spacing w:before="0" w:line="276" w:lineRule="auto"/>
        <w:ind w:right="40" w:firstLine="0"/>
        <w:jc w:val="both"/>
        <w:rPr>
          <w:sz w:val="28"/>
          <w:szCs w:val="28"/>
        </w:rPr>
      </w:pPr>
      <w:r>
        <w:rPr>
          <w:b/>
          <w:spacing w:val="6"/>
          <w:sz w:val="28"/>
          <w:szCs w:val="28"/>
        </w:rPr>
        <w:t xml:space="preserve">        </w:t>
      </w:r>
      <w:r w:rsidRPr="00376264">
        <w:rPr>
          <w:spacing w:val="6"/>
          <w:sz w:val="28"/>
          <w:szCs w:val="28"/>
        </w:rPr>
        <w:t>4.1.Участниками</w:t>
      </w:r>
      <w:r>
        <w:rPr>
          <w:spacing w:val="6"/>
          <w:sz w:val="28"/>
          <w:szCs w:val="28"/>
        </w:rPr>
        <w:t xml:space="preserve"> образовательных отношений являются воспитанники, их родители (законные представители), педагогические работники, Учреждение.</w:t>
      </w:r>
      <w:r w:rsidR="0009568B" w:rsidRPr="0009568B">
        <w:rPr>
          <w:sz w:val="28"/>
          <w:szCs w:val="28"/>
        </w:rPr>
        <w:t xml:space="preserve"> </w:t>
      </w:r>
      <w:r w:rsidR="0009568B" w:rsidRPr="00B31F0B">
        <w:rPr>
          <w:sz w:val="28"/>
          <w:szCs w:val="28"/>
        </w:rPr>
        <w:t>Взаимоотношения участников ст</w:t>
      </w:r>
      <w:r w:rsidR="0009568B">
        <w:rPr>
          <w:sz w:val="28"/>
          <w:szCs w:val="28"/>
        </w:rPr>
        <w:t>роятся на основе сотрудничества</w:t>
      </w:r>
      <w:r w:rsidR="004E4D81">
        <w:rPr>
          <w:sz w:val="28"/>
          <w:szCs w:val="28"/>
        </w:rPr>
        <w:t>,</w:t>
      </w:r>
      <w:r w:rsidR="0009568B">
        <w:rPr>
          <w:sz w:val="28"/>
          <w:szCs w:val="28"/>
        </w:rPr>
        <w:t xml:space="preserve"> </w:t>
      </w:r>
      <w:r w:rsidR="0009568B" w:rsidRPr="00B31F0B">
        <w:rPr>
          <w:sz w:val="28"/>
          <w:szCs w:val="28"/>
        </w:rPr>
        <w:t>уважения личности, приоритета общественных ценностей.</w:t>
      </w:r>
    </w:p>
    <w:p w:rsidR="004E4D81" w:rsidRDefault="004E4D81" w:rsidP="005F53D8">
      <w:pPr>
        <w:pStyle w:val="1"/>
        <w:shd w:val="clear" w:color="auto" w:fill="auto"/>
        <w:tabs>
          <w:tab w:val="left" w:pos="660"/>
        </w:tabs>
        <w:spacing w:before="0" w:line="276" w:lineRule="auto"/>
        <w:ind w:right="40" w:firstLine="0"/>
        <w:jc w:val="both"/>
        <w:rPr>
          <w:sz w:val="28"/>
          <w:szCs w:val="28"/>
        </w:rPr>
      </w:pPr>
      <w:r>
        <w:rPr>
          <w:sz w:val="28"/>
          <w:szCs w:val="28"/>
        </w:rPr>
        <w:t xml:space="preserve">     </w:t>
      </w:r>
      <w:r w:rsidR="0009568B">
        <w:rPr>
          <w:sz w:val="28"/>
          <w:szCs w:val="28"/>
        </w:rPr>
        <w:t xml:space="preserve"> 4.2</w:t>
      </w:r>
      <w:r>
        <w:rPr>
          <w:sz w:val="28"/>
          <w:szCs w:val="28"/>
        </w:rPr>
        <w:t>.</w:t>
      </w:r>
      <w:r w:rsidR="0009568B" w:rsidRPr="00B31F0B">
        <w:rPr>
          <w:sz w:val="28"/>
          <w:szCs w:val="28"/>
        </w:rPr>
        <w:t>Учреждение обеспечивает права каждого ребенка в соответствии с «Конвенцией о правах ребенка», Конституцией Российской Федерации, Законом «Об образовании», Семейным кодексом и действующим законодательством.</w:t>
      </w:r>
    </w:p>
    <w:p w:rsidR="004961CA" w:rsidRPr="00441CBC" w:rsidRDefault="004E4D81" w:rsidP="005F53D8">
      <w:pPr>
        <w:pStyle w:val="1"/>
        <w:shd w:val="clear" w:color="auto" w:fill="auto"/>
        <w:tabs>
          <w:tab w:val="left" w:pos="660"/>
        </w:tabs>
        <w:spacing w:before="0" w:line="276" w:lineRule="auto"/>
        <w:ind w:right="40" w:firstLine="0"/>
        <w:jc w:val="both"/>
        <w:rPr>
          <w:sz w:val="28"/>
          <w:szCs w:val="28"/>
        </w:rPr>
      </w:pPr>
      <w:r>
        <w:rPr>
          <w:sz w:val="28"/>
          <w:szCs w:val="28"/>
        </w:rPr>
        <w:t xml:space="preserve">     </w:t>
      </w:r>
      <w:r w:rsidR="00437FB4">
        <w:rPr>
          <w:sz w:val="28"/>
          <w:szCs w:val="28"/>
        </w:rPr>
        <w:t>4.3 Воспитанники</w:t>
      </w:r>
      <w:r w:rsidR="004961CA" w:rsidRPr="00441CBC">
        <w:rPr>
          <w:sz w:val="28"/>
          <w:szCs w:val="28"/>
        </w:rPr>
        <w:t xml:space="preserve"> имеют право </w:t>
      </w:r>
      <w:proofErr w:type="gramStart"/>
      <w:r w:rsidR="004961CA" w:rsidRPr="00441CBC">
        <w:rPr>
          <w:sz w:val="28"/>
          <w:szCs w:val="28"/>
        </w:rPr>
        <w:t>на</w:t>
      </w:r>
      <w:proofErr w:type="gramEnd"/>
      <w:r w:rsidR="004961CA" w:rsidRPr="00441CBC">
        <w:rPr>
          <w:sz w:val="28"/>
          <w:szCs w:val="28"/>
        </w:rPr>
        <w:t>:</w:t>
      </w:r>
    </w:p>
    <w:p w:rsidR="00354135" w:rsidRPr="00354135" w:rsidRDefault="0089443C" w:rsidP="005A1C93">
      <w:pPr>
        <w:widowControl w:val="0"/>
        <w:numPr>
          <w:ilvl w:val="0"/>
          <w:numId w:val="18"/>
        </w:numPr>
        <w:shd w:val="clear" w:color="auto" w:fill="FFFFFF"/>
        <w:tabs>
          <w:tab w:val="left" w:pos="144"/>
        </w:tabs>
        <w:autoSpaceDE w:val="0"/>
        <w:autoSpaceDN w:val="0"/>
        <w:adjustRightInd w:val="0"/>
        <w:spacing w:after="0" w:line="240" w:lineRule="auto"/>
        <w:rPr>
          <w:rFonts w:ascii="Times New Roman" w:hAnsi="Times New Roman"/>
          <w:sz w:val="28"/>
          <w:szCs w:val="28"/>
        </w:rPr>
      </w:pPr>
      <w:r w:rsidRPr="00441CBC">
        <w:rPr>
          <w:rFonts w:ascii="Times New Roman" w:hAnsi="Times New Roman"/>
          <w:sz w:val="28"/>
          <w:szCs w:val="28"/>
        </w:rPr>
        <w:t>П</w:t>
      </w:r>
      <w:r w:rsidR="004961CA" w:rsidRPr="00441CBC">
        <w:rPr>
          <w:rFonts w:ascii="Times New Roman" w:hAnsi="Times New Roman"/>
          <w:sz w:val="28"/>
          <w:szCs w:val="28"/>
        </w:rPr>
        <w:t>олучение</w:t>
      </w:r>
      <w:r>
        <w:rPr>
          <w:rFonts w:ascii="Times New Roman" w:hAnsi="Times New Roman"/>
          <w:sz w:val="28"/>
          <w:szCs w:val="28"/>
        </w:rPr>
        <w:t xml:space="preserve"> общедоступного и бесплатного дошкольного </w:t>
      </w:r>
      <w:r w:rsidR="004961CA" w:rsidRPr="00441CBC">
        <w:rPr>
          <w:rFonts w:ascii="Times New Roman" w:hAnsi="Times New Roman"/>
          <w:sz w:val="28"/>
          <w:szCs w:val="28"/>
        </w:rPr>
        <w:t xml:space="preserve"> образования в соответствии с программами Учреждения;</w:t>
      </w:r>
    </w:p>
    <w:p w:rsidR="004E4D81" w:rsidRDefault="004961CA" w:rsidP="005A1C93">
      <w:pPr>
        <w:widowControl w:val="0"/>
        <w:numPr>
          <w:ilvl w:val="0"/>
          <w:numId w:val="18"/>
        </w:numPr>
        <w:shd w:val="clear" w:color="auto" w:fill="FFFFFF"/>
        <w:tabs>
          <w:tab w:val="left" w:pos="144"/>
        </w:tabs>
        <w:autoSpaceDE w:val="0"/>
        <w:autoSpaceDN w:val="0"/>
        <w:adjustRightInd w:val="0"/>
        <w:spacing w:after="0" w:line="240" w:lineRule="auto"/>
        <w:rPr>
          <w:rFonts w:ascii="Times New Roman" w:hAnsi="Times New Roman"/>
          <w:sz w:val="28"/>
          <w:szCs w:val="28"/>
        </w:rPr>
      </w:pPr>
      <w:r w:rsidRPr="00441CBC">
        <w:rPr>
          <w:rFonts w:ascii="Times New Roman" w:hAnsi="Times New Roman"/>
          <w:sz w:val="28"/>
          <w:szCs w:val="28"/>
        </w:rPr>
        <w:t>развитие своих творческих способностей в зависимости от склонностей и интересов;</w:t>
      </w:r>
    </w:p>
    <w:p w:rsidR="004961CA" w:rsidRPr="00441CBC" w:rsidRDefault="004E4D81" w:rsidP="005A1C93">
      <w:pPr>
        <w:widowControl w:val="0"/>
        <w:numPr>
          <w:ilvl w:val="0"/>
          <w:numId w:val="18"/>
        </w:numPr>
        <w:shd w:val="clear" w:color="auto" w:fill="FFFFFF"/>
        <w:tabs>
          <w:tab w:val="left" w:pos="144"/>
        </w:tabs>
        <w:autoSpaceDE w:val="0"/>
        <w:autoSpaceDN w:val="0"/>
        <w:adjustRightInd w:val="0"/>
        <w:spacing w:after="0" w:line="240" w:lineRule="auto"/>
        <w:rPr>
          <w:rFonts w:ascii="Times New Roman" w:hAnsi="Times New Roman"/>
          <w:sz w:val="28"/>
          <w:szCs w:val="28"/>
        </w:rPr>
      </w:pPr>
      <w:r w:rsidRPr="004E4D81">
        <w:rPr>
          <w:rFonts w:ascii="Times New Roman" w:hAnsi="Times New Roman"/>
          <w:color w:val="000000"/>
          <w:sz w:val="28"/>
          <w:szCs w:val="28"/>
        </w:rPr>
        <w:lastRenderedPageBreak/>
        <w:t xml:space="preserve"> </w:t>
      </w:r>
      <w:r w:rsidRPr="004E4D81">
        <w:rPr>
          <w:rStyle w:val="ab"/>
          <w:rFonts w:ascii="Times New Roman" w:hAnsi="Times New Roman"/>
          <w:i w:val="0"/>
          <w:color w:val="000000"/>
          <w:sz w:val="28"/>
          <w:szCs w:val="28"/>
        </w:rPr>
        <w:t>удовлетворение его потребностей в эмоционально-личностном общении</w:t>
      </w:r>
      <w:r>
        <w:rPr>
          <w:rStyle w:val="ab"/>
          <w:rFonts w:ascii="Times New Roman" w:hAnsi="Times New Roman"/>
          <w:i w:val="0"/>
          <w:color w:val="000000"/>
          <w:sz w:val="28"/>
          <w:szCs w:val="28"/>
        </w:rPr>
        <w:t>;</w:t>
      </w:r>
    </w:p>
    <w:p w:rsidR="004961CA" w:rsidRDefault="004961CA" w:rsidP="005A1C93">
      <w:pPr>
        <w:widowControl w:val="0"/>
        <w:numPr>
          <w:ilvl w:val="0"/>
          <w:numId w:val="18"/>
        </w:numPr>
        <w:shd w:val="clear" w:color="auto" w:fill="FFFFFF"/>
        <w:tabs>
          <w:tab w:val="left" w:pos="226"/>
        </w:tabs>
        <w:autoSpaceDE w:val="0"/>
        <w:autoSpaceDN w:val="0"/>
        <w:adjustRightInd w:val="0"/>
        <w:spacing w:after="0" w:line="240" w:lineRule="auto"/>
        <w:rPr>
          <w:rFonts w:ascii="Times New Roman" w:hAnsi="Times New Roman"/>
          <w:sz w:val="28"/>
          <w:szCs w:val="28"/>
        </w:rPr>
      </w:pPr>
      <w:r w:rsidRPr="00441CBC">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E4D81" w:rsidRDefault="00354135" w:rsidP="005A1C93">
      <w:pPr>
        <w:widowControl w:val="0"/>
        <w:numPr>
          <w:ilvl w:val="0"/>
          <w:numId w:val="18"/>
        </w:numPr>
        <w:shd w:val="clear" w:color="auto" w:fill="FFFFFF"/>
        <w:tabs>
          <w:tab w:val="left" w:pos="226"/>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удовлетворение физиологических потреб</w:t>
      </w:r>
      <w:r w:rsidR="004E4D81">
        <w:rPr>
          <w:rFonts w:ascii="Times New Roman" w:hAnsi="Times New Roman"/>
          <w:sz w:val="28"/>
          <w:szCs w:val="28"/>
        </w:rPr>
        <w:t xml:space="preserve">ностей (в питании сне, отдыхе и </w:t>
      </w:r>
      <w:r>
        <w:rPr>
          <w:rFonts w:ascii="Times New Roman" w:hAnsi="Times New Roman"/>
          <w:sz w:val="28"/>
          <w:szCs w:val="28"/>
        </w:rPr>
        <w:t>других)</w:t>
      </w:r>
    </w:p>
    <w:p w:rsidR="00354135" w:rsidRPr="004E4D81" w:rsidRDefault="004E4D81" w:rsidP="005A1C93">
      <w:pPr>
        <w:widowControl w:val="0"/>
        <w:numPr>
          <w:ilvl w:val="0"/>
          <w:numId w:val="18"/>
        </w:numPr>
        <w:shd w:val="clear" w:color="auto" w:fill="FFFFFF"/>
        <w:tabs>
          <w:tab w:val="left" w:pos="226"/>
        </w:tabs>
        <w:autoSpaceDE w:val="0"/>
        <w:autoSpaceDN w:val="0"/>
        <w:adjustRightInd w:val="0"/>
        <w:spacing w:after="0" w:line="360" w:lineRule="auto"/>
        <w:rPr>
          <w:rFonts w:ascii="Times New Roman" w:hAnsi="Times New Roman"/>
          <w:sz w:val="28"/>
          <w:szCs w:val="28"/>
        </w:rPr>
      </w:pPr>
      <w:r w:rsidRPr="004E4D81">
        <w:rPr>
          <w:rFonts w:ascii="Times New Roman" w:hAnsi="Times New Roman"/>
          <w:sz w:val="28"/>
          <w:szCs w:val="28"/>
        </w:rPr>
        <w:t xml:space="preserve"> участие в различных соревнованиях и конкурсах всех уровней;</w:t>
      </w:r>
    </w:p>
    <w:p w:rsidR="00354135" w:rsidRPr="00972E82" w:rsidRDefault="00354135" w:rsidP="005A1C93">
      <w:pPr>
        <w:pStyle w:val="a6"/>
        <w:widowControl w:val="0"/>
        <w:numPr>
          <w:ilvl w:val="0"/>
          <w:numId w:val="18"/>
        </w:numPr>
        <w:shd w:val="clear" w:color="auto" w:fill="FFFFFF"/>
        <w:tabs>
          <w:tab w:val="left" w:pos="226"/>
        </w:tabs>
        <w:autoSpaceDE w:val="0"/>
        <w:autoSpaceDN w:val="0"/>
        <w:adjustRightInd w:val="0"/>
        <w:spacing w:after="0" w:line="240" w:lineRule="auto"/>
        <w:rPr>
          <w:rFonts w:ascii="Times New Roman" w:hAnsi="Times New Roman"/>
          <w:sz w:val="28"/>
          <w:szCs w:val="28"/>
        </w:rPr>
      </w:pPr>
      <w:r w:rsidRPr="00972E82">
        <w:rPr>
          <w:rFonts w:ascii="Times New Roman" w:hAnsi="Times New Roman"/>
          <w:sz w:val="28"/>
          <w:szCs w:val="28"/>
        </w:rPr>
        <w:t>получение дополнительных (в том числе платных)</w:t>
      </w:r>
      <w:r w:rsidR="0009568B" w:rsidRPr="00972E82">
        <w:rPr>
          <w:rFonts w:ascii="Times New Roman" w:hAnsi="Times New Roman"/>
          <w:sz w:val="28"/>
          <w:szCs w:val="28"/>
        </w:rPr>
        <w:t xml:space="preserve"> </w:t>
      </w:r>
      <w:r w:rsidR="002D2689" w:rsidRPr="00972E82">
        <w:rPr>
          <w:rFonts w:ascii="Times New Roman" w:hAnsi="Times New Roman"/>
          <w:sz w:val="28"/>
          <w:szCs w:val="28"/>
        </w:rPr>
        <w:t>образовательных услуг.</w:t>
      </w:r>
    </w:p>
    <w:p w:rsidR="004961CA" w:rsidRPr="00441CBC" w:rsidRDefault="004961CA" w:rsidP="005A1C93">
      <w:pPr>
        <w:widowControl w:val="0"/>
        <w:numPr>
          <w:ilvl w:val="0"/>
          <w:numId w:val="18"/>
        </w:numPr>
        <w:shd w:val="clear" w:color="auto" w:fill="FFFFFF"/>
        <w:tabs>
          <w:tab w:val="left" w:pos="154"/>
        </w:tabs>
        <w:autoSpaceDE w:val="0"/>
        <w:autoSpaceDN w:val="0"/>
        <w:adjustRightInd w:val="0"/>
        <w:spacing w:after="0" w:line="240" w:lineRule="auto"/>
        <w:rPr>
          <w:rFonts w:ascii="Times New Roman" w:hAnsi="Times New Roman"/>
        </w:rPr>
      </w:pPr>
      <w:r w:rsidRPr="00441CBC">
        <w:rPr>
          <w:rFonts w:ascii="Times New Roman" w:hAnsi="Times New Roman"/>
          <w:sz w:val="28"/>
          <w:szCs w:val="28"/>
        </w:rPr>
        <w:t>иные права, определенные законодательством Российской Федерации.</w:t>
      </w:r>
    </w:p>
    <w:p w:rsidR="004961CA" w:rsidRPr="00441CBC" w:rsidRDefault="004961CA" w:rsidP="00F92566">
      <w:pPr>
        <w:widowControl w:val="0"/>
        <w:numPr>
          <w:ilvl w:val="1"/>
          <w:numId w:val="1"/>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Родители</w:t>
      </w:r>
      <w:r w:rsidR="002D2689">
        <w:rPr>
          <w:rFonts w:ascii="Times New Roman" w:hAnsi="Times New Roman"/>
          <w:sz w:val="28"/>
          <w:szCs w:val="28"/>
        </w:rPr>
        <w:t xml:space="preserve"> (законные представители)</w:t>
      </w:r>
      <w:r w:rsidRPr="00441CBC">
        <w:rPr>
          <w:rFonts w:ascii="Times New Roman" w:hAnsi="Times New Roman"/>
          <w:sz w:val="28"/>
          <w:szCs w:val="28"/>
        </w:rPr>
        <w:t xml:space="preserve"> имеют право:</w:t>
      </w:r>
    </w:p>
    <w:p w:rsidR="004961CA" w:rsidRPr="00441CBC" w:rsidRDefault="004961CA" w:rsidP="005A1C93">
      <w:pPr>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защищать права</w:t>
      </w:r>
      <w:r w:rsidR="002D2689">
        <w:rPr>
          <w:rFonts w:ascii="Times New Roman" w:hAnsi="Times New Roman"/>
          <w:sz w:val="28"/>
          <w:szCs w:val="28"/>
        </w:rPr>
        <w:t xml:space="preserve"> и законные интересы воспитанников</w:t>
      </w:r>
      <w:r w:rsidRPr="00441CBC">
        <w:rPr>
          <w:rFonts w:ascii="Times New Roman" w:hAnsi="Times New Roman"/>
          <w:sz w:val="28"/>
          <w:szCs w:val="28"/>
        </w:rPr>
        <w:t>;</w:t>
      </w:r>
    </w:p>
    <w:p w:rsidR="004961CA" w:rsidRPr="00441CBC" w:rsidRDefault="004961CA" w:rsidP="005A1C93">
      <w:pPr>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961CA" w:rsidRPr="00441CBC" w:rsidRDefault="004961CA" w:rsidP="005A1C93">
      <w:pPr>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знакомиться с содержанием образования, используемыми методами обучения и воспитания, образовате</w:t>
      </w:r>
      <w:r w:rsidR="002D2689">
        <w:rPr>
          <w:rFonts w:ascii="Times New Roman" w:hAnsi="Times New Roman"/>
          <w:sz w:val="28"/>
          <w:szCs w:val="28"/>
        </w:rPr>
        <w:t>льными технологиями, а также с достижениями воспитанников</w:t>
      </w:r>
      <w:r w:rsidRPr="00441CBC">
        <w:rPr>
          <w:rFonts w:ascii="Times New Roman" w:hAnsi="Times New Roman"/>
          <w:sz w:val="28"/>
          <w:szCs w:val="28"/>
        </w:rPr>
        <w:t>;</w:t>
      </w:r>
    </w:p>
    <w:p w:rsidR="004961CA" w:rsidRPr="00441CBC" w:rsidRDefault="004961CA" w:rsidP="005A1C93">
      <w:pPr>
        <w:numPr>
          <w:ilvl w:val="0"/>
          <w:numId w:val="8"/>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вносить предложения по совершенствованию учебн</w:t>
      </w:r>
      <w:proofErr w:type="gramStart"/>
      <w:r w:rsidRPr="00441CBC">
        <w:rPr>
          <w:rFonts w:ascii="Times New Roman" w:hAnsi="Times New Roman"/>
          <w:sz w:val="28"/>
          <w:szCs w:val="28"/>
        </w:rPr>
        <w:t>о-</w:t>
      </w:r>
      <w:proofErr w:type="gramEnd"/>
      <w:r w:rsidRPr="00441CBC">
        <w:rPr>
          <w:rFonts w:ascii="Times New Roman" w:hAnsi="Times New Roman"/>
          <w:sz w:val="28"/>
          <w:szCs w:val="28"/>
        </w:rPr>
        <w:t xml:space="preserve"> воспитательного процесса;</w:t>
      </w:r>
    </w:p>
    <w:p w:rsidR="004961CA" w:rsidRPr="00441CBC" w:rsidRDefault="004961CA" w:rsidP="005A1C93">
      <w:pPr>
        <w:widowControl w:val="0"/>
        <w:numPr>
          <w:ilvl w:val="0"/>
          <w:numId w:val="6"/>
        </w:numPr>
        <w:tabs>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 xml:space="preserve">получать информацию </w:t>
      </w:r>
      <w:proofErr w:type="gramStart"/>
      <w:r w:rsidRPr="00441CBC">
        <w:rPr>
          <w:rFonts w:ascii="Times New Roman" w:hAnsi="Times New Roman"/>
          <w:sz w:val="28"/>
          <w:szCs w:val="28"/>
        </w:rPr>
        <w:t>о</w:t>
      </w:r>
      <w:proofErr w:type="gramEnd"/>
      <w:r w:rsidRPr="00441CBC">
        <w:rPr>
          <w:rFonts w:ascii="Times New Roman" w:hAnsi="Times New Roman"/>
          <w:sz w:val="28"/>
          <w:szCs w:val="28"/>
        </w:rPr>
        <w:t xml:space="preserve"> всех видах планируемых обследований (психологических, психо</w:t>
      </w:r>
      <w:r w:rsidR="002D2689">
        <w:rPr>
          <w:rFonts w:ascii="Times New Roman" w:hAnsi="Times New Roman"/>
          <w:sz w:val="28"/>
          <w:szCs w:val="28"/>
        </w:rPr>
        <w:t>лого-педагогических)</w:t>
      </w:r>
      <w:r w:rsidR="00376264">
        <w:rPr>
          <w:rFonts w:ascii="Times New Roman" w:hAnsi="Times New Roman"/>
          <w:sz w:val="28"/>
          <w:szCs w:val="28"/>
        </w:rPr>
        <w:t xml:space="preserve"> </w:t>
      </w:r>
      <w:r w:rsidR="002D2689">
        <w:rPr>
          <w:rFonts w:ascii="Times New Roman" w:hAnsi="Times New Roman"/>
          <w:sz w:val="28"/>
          <w:szCs w:val="28"/>
        </w:rPr>
        <w:t>воспитанников</w:t>
      </w:r>
      <w:r w:rsidRPr="00441CBC">
        <w:rPr>
          <w:rFonts w:ascii="Times New Roman" w:hAnsi="Times New Roman"/>
          <w:sz w:val="28"/>
          <w:szCs w:val="28"/>
        </w:rPr>
        <w:t>,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w:t>
      </w:r>
      <w:r w:rsidR="0089443C">
        <w:rPr>
          <w:rFonts w:ascii="Times New Roman" w:hAnsi="Times New Roman"/>
          <w:sz w:val="28"/>
          <w:szCs w:val="28"/>
        </w:rPr>
        <w:t xml:space="preserve">еденных обследований </w:t>
      </w:r>
      <w:r w:rsidR="00EC023E">
        <w:rPr>
          <w:rFonts w:ascii="Times New Roman" w:hAnsi="Times New Roman"/>
          <w:sz w:val="28"/>
          <w:szCs w:val="28"/>
        </w:rPr>
        <w:t>воспитанников</w:t>
      </w:r>
      <w:r w:rsidRPr="00441CBC">
        <w:rPr>
          <w:rFonts w:ascii="Times New Roman" w:hAnsi="Times New Roman"/>
          <w:sz w:val="28"/>
          <w:szCs w:val="28"/>
        </w:rPr>
        <w:t>;</w:t>
      </w:r>
    </w:p>
    <w:p w:rsidR="004961CA" w:rsidRDefault="004961CA" w:rsidP="005A1C93">
      <w:pPr>
        <w:widowControl w:val="0"/>
        <w:numPr>
          <w:ilvl w:val="0"/>
          <w:numId w:val="6"/>
        </w:numPr>
        <w:tabs>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принимать участие в у</w:t>
      </w:r>
      <w:r w:rsidR="00972E82">
        <w:rPr>
          <w:rFonts w:ascii="Times New Roman" w:hAnsi="Times New Roman"/>
          <w:sz w:val="28"/>
          <w:szCs w:val="28"/>
        </w:rPr>
        <w:t>правлении Учреждением</w:t>
      </w:r>
      <w:r w:rsidRPr="00441CBC">
        <w:rPr>
          <w:rFonts w:ascii="Times New Roman" w:hAnsi="Times New Roman"/>
          <w:sz w:val="28"/>
          <w:szCs w:val="28"/>
        </w:rPr>
        <w:t xml:space="preserve"> в форме, опред</w:t>
      </w:r>
      <w:r w:rsidR="00972E82">
        <w:rPr>
          <w:rFonts w:ascii="Times New Roman" w:hAnsi="Times New Roman"/>
          <w:sz w:val="28"/>
          <w:szCs w:val="28"/>
        </w:rPr>
        <w:t>еляемой  уставом Учреждения</w:t>
      </w:r>
      <w:proofErr w:type="gramStart"/>
      <w:r w:rsidR="00972E82">
        <w:rPr>
          <w:rFonts w:ascii="Times New Roman" w:hAnsi="Times New Roman"/>
          <w:sz w:val="28"/>
          <w:szCs w:val="28"/>
        </w:rPr>
        <w:t xml:space="preserve"> </w:t>
      </w:r>
      <w:r w:rsidRPr="00441CBC">
        <w:rPr>
          <w:rFonts w:ascii="Times New Roman" w:hAnsi="Times New Roman"/>
          <w:sz w:val="28"/>
          <w:szCs w:val="28"/>
        </w:rPr>
        <w:t>;</w:t>
      </w:r>
      <w:proofErr w:type="gramEnd"/>
    </w:p>
    <w:p w:rsidR="00880175" w:rsidRPr="00EC023E" w:rsidRDefault="002D2689" w:rsidP="005A1C93">
      <w:pPr>
        <w:widowControl w:val="0"/>
        <w:numPr>
          <w:ilvl w:val="0"/>
          <w:numId w:val="6"/>
        </w:num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в установленном порядке компенсации родительской платы за присмотр и уход за воспитанниками в Учреждении;</w:t>
      </w:r>
    </w:p>
    <w:p w:rsidR="004961CA" w:rsidRPr="00441CBC" w:rsidRDefault="004961CA" w:rsidP="005A1C93">
      <w:pPr>
        <w:widowControl w:val="0"/>
        <w:numPr>
          <w:ilvl w:val="0"/>
          <w:numId w:val="6"/>
        </w:numPr>
        <w:shd w:val="clear" w:color="auto" w:fill="FFFFFF"/>
        <w:tabs>
          <w:tab w:val="left" w:pos="158"/>
          <w:tab w:val="left" w:pos="851"/>
        </w:tabs>
        <w:autoSpaceDE w:val="0"/>
        <w:autoSpaceDN w:val="0"/>
        <w:adjustRightInd w:val="0"/>
        <w:spacing w:after="0" w:line="240" w:lineRule="auto"/>
        <w:ind w:right="85" w:firstLine="567"/>
        <w:jc w:val="both"/>
        <w:rPr>
          <w:rFonts w:ascii="Times New Roman" w:hAnsi="Times New Roman"/>
          <w:sz w:val="28"/>
          <w:szCs w:val="28"/>
        </w:rPr>
      </w:pPr>
      <w:r w:rsidRPr="00441CBC">
        <w:rPr>
          <w:rFonts w:ascii="Times New Roman" w:hAnsi="Times New Roman"/>
          <w:sz w:val="28"/>
          <w:szCs w:val="28"/>
        </w:rPr>
        <w:t>иные права, определенные законодательством и договором оказания образовательных услуг.</w:t>
      </w:r>
    </w:p>
    <w:p w:rsidR="00880175" w:rsidRPr="00880175" w:rsidRDefault="004961CA" w:rsidP="00F92566">
      <w:pPr>
        <w:widowControl w:val="0"/>
        <w:numPr>
          <w:ilvl w:val="1"/>
          <w:numId w:val="1"/>
        </w:numPr>
        <w:shd w:val="clear" w:color="auto" w:fill="FFFFFF"/>
        <w:tabs>
          <w:tab w:val="left" w:pos="0"/>
        </w:tabs>
        <w:autoSpaceDE w:val="0"/>
        <w:autoSpaceDN w:val="0"/>
        <w:adjustRightInd w:val="0"/>
        <w:spacing w:after="0" w:line="240" w:lineRule="auto"/>
        <w:ind w:left="0" w:right="2304" w:firstLine="567"/>
        <w:jc w:val="both"/>
        <w:rPr>
          <w:rFonts w:ascii="Times New Roman" w:hAnsi="Times New Roman"/>
          <w:sz w:val="28"/>
          <w:szCs w:val="28"/>
        </w:rPr>
      </w:pPr>
      <w:r w:rsidRPr="00441CBC">
        <w:rPr>
          <w:rFonts w:ascii="Times New Roman" w:hAnsi="Times New Roman"/>
          <w:sz w:val="28"/>
          <w:szCs w:val="28"/>
        </w:rPr>
        <w:t>Родител</w:t>
      </w:r>
      <w:proofErr w:type="gramStart"/>
      <w:r w:rsidRPr="00441CBC">
        <w:rPr>
          <w:rFonts w:ascii="Times New Roman" w:hAnsi="Times New Roman"/>
          <w:sz w:val="28"/>
          <w:szCs w:val="28"/>
        </w:rPr>
        <w:t>и</w:t>
      </w:r>
      <w:r w:rsidR="00880175">
        <w:rPr>
          <w:rFonts w:ascii="Times New Roman" w:hAnsi="Times New Roman"/>
          <w:sz w:val="28"/>
          <w:szCs w:val="28"/>
        </w:rPr>
        <w:t>(</w:t>
      </w:r>
      <w:proofErr w:type="gramEnd"/>
      <w:r w:rsidR="00880175">
        <w:rPr>
          <w:rFonts w:ascii="Times New Roman" w:hAnsi="Times New Roman"/>
          <w:sz w:val="28"/>
          <w:szCs w:val="28"/>
        </w:rPr>
        <w:t>законные представители)</w:t>
      </w:r>
      <w:r w:rsidRPr="00441CBC">
        <w:rPr>
          <w:rFonts w:ascii="Times New Roman" w:hAnsi="Times New Roman"/>
          <w:sz w:val="28"/>
          <w:szCs w:val="28"/>
        </w:rPr>
        <w:t xml:space="preserve"> обязаны:</w:t>
      </w:r>
    </w:p>
    <w:p w:rsidR="004961CA" w:rsidRDefault="006D02AD" w:rsidP="005A1C93">
      <w:pPr>
        <w:numPr>
          <w:ilvl w:val="0"/>
          <w:numId w:val="9"/>
        </w:numPr>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выполнять условия договора об образовании по образовательным программам дошкольного образования, </w:t>
      </w:r>
      <w:r w:rsidR="004961CA" w:rsidRPr="00441CBC">
        <w:rPr>
          <w:rFonts w:ascii="Times New Roman" w:hAnsi="Times New Roman"/>
          <w:sz w:val="28"/>
          <w:szCs w:val="28"/>
        </w:rPr>
        <w:t>соблюдать правила внутреннего распорядка, требования локальных но</w:t>
      </w:r>
      <w:r>
        <w:rPr>
          <w:rFonts w:ascii="Times New Roman" w:hAnsi="Times New Roman"/>
          <w:sz w:val="28"/>
          <w:szCs w:val="28"/>
        </w:rPr>
        <w:t>рмативных актов Учреждения</w:t>
      </w:r>
      <w:r w:rsidR="004961CA" w:rsidRPr="00441CBC">
        <w:rPr>
          <w:rFonts w:ascii="Times New Roman" w:hAnsi="Times New Roman"/>
          <w:sz w:val="28"/>
          <w:szCs w:val="28"/>
        </w:rPr>
        <w:t>;</w:t>
      </w:r>
    </w:p>
    <w:p w:rsidR="00880175" w:rsidRPr="00441CBC" w:rsidRDefault="00880175" w:rsidP="005A1C93">
      <w:pPr>
        <w:numPr>
          <w:ilvl w:val="0"/>
          <w:numId w:val="9"/>
        </w:numPr>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заложить основы физического,</w:t>
      </w:r>
      <w:r w:rsidR="006D02AD">
        <w:rPr>
          <w:rFonts w:ascii="Times New Roman" w:hAnsi="Times New Roman"/>
          <w:sz w:val="28"/>
          <w:szCs w:val="28"/>
        </w:rPr>
        <w:t xml:space="preserve"> </w:t>
      </w:r>
      <w:r>
        <w:rPr>
          <w:rFonts w:ascii="Times New Roman" w:hAnsi="Times New Roman"/>
          <w:sz w:val="28"/>
          <w:szCs w:val="28"/>
        </w:rPr>
        <w:t>нравственного и интеллектуального развития</w:t>
      </w:r>
      <w:r w:rsidR="006D02AD">
        <w:rPr>
          <w:rFonts w:ascii="Times New Roman" w:hAnsi="Times New Roman"/>
          <w:sz w:val="28"/>
          <w:szCs w:val="28"/>
        </w:rPr>
        <w:t xml:space="preserve"> личности воспитанников;</w:t>
      </w:r>
    </w:p>
    <w:p w:rsidR="004961CA" w:rsidRPr="00441CBC" w:rsidRDefault="004961CA" w:rsidP="005A1C93">
      <w:pPr>
        <w:numPr>
          <w:ilvl w:val="0"/>
          <w:numId w:val="5"/>
        </w:numPr>
        <w:tabs>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уважать</w:t>
      </w:r>
      <w:r w:rsidR="0063262E">
        <w:rPr>
          <w:rFonts w:ascii="Times New Roman" w:hAnsi="Times New Roman"/>
          <w:sz w:val="28"/>
          <w:szCs w:val="28"/>
        </w:rPr>
        <w:t xml:space="preserve"> честь и достоинство воспитанников</w:t>
      </w:r>
      <w:r w:rsidRPr="00441CBC">
        <w:rPr>
          <w:rFonts w:ascii="Times New Roman" w:hAnsi="Times New Roman"/>
          <w:sz w:val="28"/>
          <w:szCs w:val="28"/>
        </w:rPr>
        <w:t xml:space="preserve"> и работников Учреждения;</w:t>
      </w:r>
    </w:p>
    <w:p w:rsidR="004961CA" w:rsidRPr="00441CBC" w:rsidRDefault="004961CA" w:rsidP="005A1C93">
      <w:pPr>
        <w:widowControl w:val="0"/>
        <w:numPr>
          <w:ilvl w:val="0"/>
          <w:numId w:val="5"/>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lastRenderedPageBreak/>
        <w:t>соблюдать корректность в отношениях с педагогами и иными сотрудниками Учреждения, высказывать свои предложения, замечания, используя для этого время и форму не позволяющие отрицательно повлиять на учебно-воспитательный процесс Учреждения;</w:t>
      </w:r>
    </w:p>
    <w:p w:rsidR="004961CA" w:rsidRPr="00441CBC" w:rsidRDefault="004961CA" w:rsidP="005A1C93">
      <w:pPr>
        <w:widowControl w:val="0"/>
        <w:numPr>
          <w:ilvl w:val="0"/>
          <w:numId w:val="5"/>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выполнять указания и распоряжения администрации Учреждения, направленные на достижение целей создания Учреждения;</w:t>
      </w:r>
    </w:p>
    <w:p w:rsidR="004961CA" w:rsidRPr="00441CBC" w:rsidRDefault="004961CA" w:rsidP="005A1C93">
      <w:pPr>
        <w:widowControl w:val="0"/>
        <w:numPr>
          <w:ilvl w:val="0"/>
          <w:numId w:val="5"/>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иные обязанности, предусмотренные законодат</w:t>
      </w:r>
      <w:r w:rsidR="006D02AD">
        <w:rPr>
          <w:rFonts w:ascii="Times New Roman" w:hAnsi="Times New Roman"/>
          <w:sz w:val="28"/>
          <w:szCs w:val="28"/>
        </w:rPr>
        <w:t>ельством</w:t>
      </w:r>
      <w:r w:rsidRPr="00441CBC">
        <w:rPr>
          <w:rFonts w:ascii="Times New Roman" w:hAnsi="Times New Roman"/>
          <w:sz w:val="28"/>
          <w:szCs w:val="28"/>
        </w:rPr>
        <w:t>.</w:t>
      </w:r>
    </w:p>
    <w:p w:rsidR="004961CA" w:rsidRPr="00441CBC" w:rsidRDefault="0063262E" w:rsidP="00F92566">
      <w:pPr>
        <w:widowControl w:val="0"/>
        <w:numPr>
          <w:ilvl w:val="1"/>
          <w:numId w:val="1"/>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Работники Учреждения </w:t>
      </w:r>
      <w:r w:rsidR="004961CA" w:rsidRPr="00441CBC">
        <w:rPr>
          <w:rFonts w:ascii="Times New Roman" w:hAnsi="Times New Roman"/>
          <w:sz w:val="28"/>
          <w:szCs w:val="28"/>
        </w:rPr>
        <w:t xml:space="preserve"> имеют право:</w:t>
      </w:r>
    </w:p>
    <w:p w:rsidR="004961CA" w:rsidRPr="00441CBC" w:rsidRDefault="004961CA" w:rsidP="005A1C93">
      <w:pPr>
        <w:widowControl w:val="0"/>
        <w:numPr>
          <w:ilvl w:val="0"/>
          <w:numId w:val="7"/>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получение работы, обусловленной договором;</w:t>
      </w:r>
    </w:p>
    <w:p w:rsidR="004961CA" w:rsidRPr="00441CBC" w:rsidRDefault="004961CA" w:rsidP="005A1C93">
      <w:pPr>
        <w:widowControl w:val="0"/>
        <w:numPr>
          <w:ilvl w:val="0"/>
          <w:numId w:val="7"/>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оплату труда в соответствии с договором;</w:t>
      </w:r>
    </w:p>
    <w:p w:rsidR="004961CA" w:rsidRPr="00441CBC" w:rsidRDefault="004961CA" w:rsidP="005A1C93">
      <w:pPr>
        <w:widowControl w:val="0"/>
        <w:numPr>
          <w:ilvl w:val="0"/>
          <w:numId w:val="7"/>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материально-техническое обеспечение своей профессиональной деятельности;</w:t>
      </w:r>
    </w:p>
    <w:p w:rsidR="004961CA" w:rsidRPr="00441CBC" w:rsidRDefault="004961CA" w:rsidP="005A1C93">
      <w:pPr>
        <w:widowControl w:val="0"/>
        <w:numPr>
          <w:ilvl w:val="0"/>
          <w:numId w:val="7"/>
        </w:numPr>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иные права, предусмотренные трудовым договором, уставом, законодательством.</w:t>
      </w:r>
    </w:p>
    <w:p w:rsidR="004961CA" w:rsidRPr="00441CBC" w:rsidRDefault="0063262E" w:rsidP="0063262E">
      <w:pPr>
        <w:widowControl w:val="0"/>
        <w:tabs>
          <w:tab w:val="left" w:pos="851"/>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_</w:t>
      </w:r>
      <w:r w:rsidR="004961CA" w:rsidRPr="00441CBC">
        <w:rPr>
          <w:rFonts w:ascii="Times New Roman" w:hAnsi="Times New Roman"/>
          <w:sz w:val="28"/>
          <w:szCs w:val="28"/>
        </w:rPr>
        <w:t xml:space="preserve"> свободное выражение своего мнения, свобода от вмешательства в профессиональную деятельность;</w:t>
      </w:r>
    </w:p>
    <w:p w:rsidR="004961CA" w:rsidRPr="00441CBC" w:rsidRDefault="004961CA" w:rsidP="005A1C93">
      <w:pPr>
        <w:widowControl w:val="0"/>
        <w:numPr>
          <w:ilvl w:val="0"/>
          <w:numId w:val="7"/>
        </w:numPr>
        <w:tabs>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свободу выбора и использования педагогически обоснованных форм, средств, методов обучения и воспитания;</w:t>
      </w:r>
    </w:p>
    <w:p w:rsidR="004961CA" w:rsidRPr="00441CBC" w:rsidRDefault="004961CA" w:rsidP="005A1C93">
      <w:pPr>
        <w:widowControl w:val="0"/>
        <w:numPr>
          <w:ilvl w:val="0"/>
          <w:numId w:val="7"/>
        </w:numPr>
        <w:tabs>
          <w:tab w:val="left" w:pos="851"/>
        </w:tabs>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w:t>
      </w:r>
      <w:r w:rsidR="0063262E">
        <w:rPr>
          <w:rFonts w:ascii="Times New Roman" w:hAnsi="Times New Roman"/>
          <w:sz w:val="28"/>
          <w:szCs w:val="28"/>
        </w:rPr>
        <w:t>граммы дошкольного образования</w:t>
      </w:r>
      <w:r w:rsidRPr="00441CBC">
        <w:rPr>
          <w:rFonts w:ascii="Times New Roman" w:hAnsi="Times New Roman"/>
          <w:sz w:val="28"/>
          <w:szCs w:val="28"/>
        </w:rPr>
        <w:t>;</w:t>
      </w:r>
    </w:p>
    <w:p w:rsidR="004961CA" w:rsidRPr="00441CBC" w:rsidRDefault="0063262E" w:rsidP="005A1C93">
      <w:pPr>
        <w:widowControl w:val="0"/>
        <w:numPr>
          <w:ilvl w:val="0"/>
          <w:numId w:val="7"/>
        </w:numPr>
        <w:tabs>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выбор</w:t>
      </w:r>
      <w:r w:rsidR="004961CA" w:rsidRPr="00441CBC">
        <w:rPr>
          <w:rFonts w:ascii="Times New Roman" w:hAnsi="Times New Roman"/>
          <w:sz w:val="28"/>
          <w:szCs w:val="28"/>
        </w:rPr>
        <w:t xml:space="preserve">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участие в разработке образо</w:t>
      </w:r>
      <w:r w:rsidR="0063262E">
        <w:rPr>
          <w:rFonts w:ascii="Times New Roman" w:hAnsi="Times New Roman"/>
          <w:sz w:val="28"/>
          <w:szCs w:val="28"/>
        </w:rPr>
        <w:t>вательных программ</w:t>
      </w:r>
      <w:r w:rsidRPr="00441CBC">
        <w:rPr>
          <w:rFonts w:ascii="Times New Roman" w:hAnsi="Times New Roman"/>
          <w:sz w:val="28"/>
          <w:szCs w:val="28"/>
        </w:rPr>
        <w:t>;</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беспл</w:t>
      </w:r>
      <w:r w:rsidR="00DE6079">
        <w:rPr>
          <w:rFonts w:ascii="Times New Roman" w:hAnsi="Times New Roman"/>
          <w:sz w:val="28"/>
          <w:szCs w:val="28"/>
        </w:rPr>
        <w:t>атное пользование</w:t>
      </w:r>
      <w:r w:rsidRPr="00441CBC">
        <w:rPr>
          <w:rFonts w:ascii="Times New Roman" w:hAnsi="Times New Roman"/>
          <w:sz w:val="28"/>
          <w:szCs w:val="28"/>
        </w:rPr>
        <w:t xml:space="preserve">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w:t>
      </w:r>
      <w:r w:rsidR="0063262E">
        <w:rPr>
          <w:rFonts w:ascii="Times New Roman" w:hAnsi="Times New Roman"/>
          <w:sz w:val="28"/>
          <w:szCs w:val="28"/>
        </w:rPr>
        <w:t xml:space="preserve">ким материалам, </w:t>
      </w:r>
      <w:r w:rsidRPr="00441CBC">
        <w:rPr>
          <w:rFonts w:ascii="Times New Roman" w:hAnsi="Times New Roman"/>
          <w:sz w:val="28"/>
          <w:szCs w:val="28"/>
        </w:rPr>
        <w:t xml:space="preserve"> материально-техническим средствам обеспечения образовательной деятельности, необходимым для качественного осуще</w:t>
      </w:r>
      <w:r w:rsidR="00DE6079">
        <w:rPr>
          <w:rFonts w:ascii="Times New Roman" w:hAnsi="Times New Roman"/>
          <w:sz w:val="28"/>
          <w:szCs w:val="28"/>
        </w:rPr>
        <w:t>ствления педагогической</w:t>
      </w:r>
      <w:r w:rsidRPr="00441CBC">
        <w:rPr>
          <w:rFonts w:ascii="Times New Roman" w:hAnsi="Times New Roman"/>
          <w:sz w:val="28"/>
          <w:szCs w:val="28"/>
        </w:rPr>
        <w:t xml:space="preserve"> деятельн</w:t>
      </w:r>
      <w:r w:rsidR="0063262E">
        <w:rPr>
          <w:rFonts w:ascii="Times New Roman" w:hAnsi="Times New Roman"/>
          <w:sz w:val="28"/>
          <w:szCs w:val="28"/>
        </w:rPr>
        <w:t>ости</w:t>
      </w:r>
      <w:r w:rsidRPr="00441CBC">
        <w:rPr>
          <w:rFonts w:ascii="Times New Roman" w:hAnsi="Times New Roman"/>
          <w:sz w:val="28"/>
          <w:szCs w:val="28"/>
        </w:rPr>
        <w:t>;</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участие в управле</w:t>
      </w:r>
      <w:r w:rsidR="00AE5FC9">
        <w:rPr>
          <w:rFonts w:ascii="Times New Roman" w:hAnsi="Times New Roman"/>
          <w:sz w:val="28"/>
          <w:szCs w:val="28"/>
        </w:rPr>
        <w:t>нии Учреждением</w:t>
      </w:r>
      <w:r w:rsidRPr="00441CBC">
        <w:rPr>
          <w:rFonts w:ascii="Times New Roman" w:hAnsi="Times New Roman"/>
          <w:sz w:val="28"/>
          <w:szCs w:val="28"/>
        </w:rPr>
        <w:t>, в том числе в коллегиальных органах управления, в порядке, устано</w:t>
      </w:r>
      <w:r w:rsidR="00AE5FC9">
        <w:rPr>
          <w:rFonts w:ascii="Times New Roman" w:hAnsi="Times New Roman"/>
          <w:sz w:val="28"/>
          <w:szCs w:val="28"/>
        </w:rPr>
        <w:t>вленном уставом Учреждения</w:t>
      </w:r>
      <w:r w:rsidRPr="00441CBC">
        <w:rPr>
          <w:rFonts w:ascii="Times New Roman" w:hAnsi="Times New Roman"/>
          <w:sz w:val="28"/>
          <w:szCs w:val="28"/>
        </w:rPr>
        <w:t>;</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участие в обсуждении вопросов, относящихся к деятельн</w:t>
      </w:r>
      <w:r w:rsidR="00AE5FC9">
        <w:rPr>
          <w:rFonts w:ascii="Times New Roman" w:hAnsi="Times New Roman"/>
          <w:sz w:val="28"/>
          <w:szCs w:val="28"/>
        </w:rPr>
        <w:t>ости Учреждения</w:t>
      </w:r>
      <w:r w:rsidRPr="00441CBC">
        <w:rPr>
          <w:rFonts w:ascii="Times New Roman" w:hAnsi="Times New Roman"/>
          <w:sz w:val="28"/>
          <w:szCs w:val="28"/>
        </w:rPr>
        <w:t>, в том числе через органы управления и общественные организации;</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 xml:space="preserve">на объединение в общественные профессиональные организации в формах и в порядке, которые установлены </w:t>
      </w:r>
      <w:hyperlink r:id="rId10" w:history="1">
        <w:r w:rsidRPr="00441CBC">
          <w:rPr>
            <w:rFonts w:ascii="Times New Roman" w:hAnsi="Times New Roman"/>
            <w:sz w:val="28"/>
            <w:szCs w:val="28"/>
          </w:rPr>
          <w:t>законодательством</w:t>
        </w:r>
      </w:hyperlink>
      <w:r w:rsidRPr="00441CBC">
        <w:rPr>
          <w:rFonts w:ascii="Times New Roman" w:hAnsi="Times New Roman"/>
          <w:sz w:val="28"/>
          <w:szCs w:val="28"/>
        </w:rPr>
        <w:t xml:space="preserve"> Российской Федерации;</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 xml:space="preserve">на обращение в комиссию по урегулированию споров между </w:t>
      </w:r>
      <w:r w:rsidRPr="00441CBC">
        <w:rPr>
          <w:rFonts w:ascii="Times New Roman" w:hAnsi="Times New Roman"/>
          <w:sz w:val="28"/>
          <w:szCs w:val="28"/>
        </w:rPr>
        <w:lastRenderedPageBreak/>
        <w:t>участниками образовательных отношений;</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r w:rsidRPr="00441CBC">
        <w:rPr>
          <w:rFonts w:ascii="Times New Roman" w:hAnsi="Times New Roman"/>
          <w:sz w:val="28"/>
          <w:szCs w:val="28"/>
        </w:rPr>
        <w:t>на дополнительное профессиональное образование по профилю педагогической деятельности не реже чем один раз в три года;</w:t>
      </w:r>
    </w:p>
    <w:p w:rsidR="004961CA" w:rsidRPr="00441CBC" w:rsidRDefault="004961CA" w:rsidP="005A1C93">
      <w:pPr>
        <w:widowControl w:val="0"/>
        <w:numPr>
          <w:ilvl w:val="0"/>
          <w:numId w:val="7"/>
        </w:numPr>
        <w:autoSpaceDE w:val="0"/>
        <w:autoSpaceDN w:val="0"/>
        <w:adjustRightInd w:val="0"/>
        <w:spacing w:after="0" w:line="240" w:lineRule="auto"/>
        <w:ind w:firstLine="567"/>
        <w:jc w:val="both"/>
        <w:rPr>
          <w:rFonts w:ascii="Times New Roman" w:hAnsi="Times New Roman"/>
          <w:sz w:val="28"/>
          <w:szCs w:val="28"/>
        </w:rPr>
      </w:pPr>
      <w:bookmarkStart w:id="0" w:name="Par794"/>
      <w:bookmarkEnd w:id="0"/>
      <w:r w:rsidRPr="00441CBC">
        <w:rPr>
          <w:rFonts w:ascii="Times New Roman" w:hAnsi="Times New Roman"/>
          <w:sz w:val="28"/>
          <w:szCs w:val="28"/>
        </w:rPr>
        <w:t xml:space="preserve">на длительный отпуск сроком до одного года не реже чем через каждые десять лет непрерывной педагогической работы в </w:t>
      </w:r>
      <w:hyperlink r:id="rId11" w:history="1">
        <w:r w:rsidRPr="00441CBC">
          <w:rPr>
            <w:rFonts w:ascii="Times New Roman" w:hAnsi="Times New Roman"/>
            <w:sz w:val="28"/>
            <w:szCs w:val="28"/>
          </w:rPr>
          <w:t>порядке</w:t>
        </w:r>
      </w:hyperlink>
      <w:r w:rsidRPr="00441CBC">
        <w:rPr>
          <w:rFonts w:ascii="Times New Roman" w:hAnsi="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61CA" w:rsidRPr="00441CBC" w:rsidRDefault="004961CA" w:rsidP="005A1C93">
      <w:pPr>
        <w:widowControl w:val="0"/>
        <w:numPr>
          <w:ilvl w:val="0"/>
          <w:numId w:val="7"/>
        </w:numPr>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8"/>
          <w:szCs w:val="28"/>
        </w:rPr>
      </w:pPr>
      <w:bookmarkStart w:id="1" w:name="Par796"/>
      <w:bookmarkEnd w:id="1"/>
      <w:r w:rsidRPr="00441CBC">
        <w:rPr>
          <w:rFonts w:ascii="Times New Roman" w:hAnsi="Times New Roman"/>
          <w:sz w:val="28"/>
          <w:szCs w:val="28"/>
        </w:rPr>
        <w:t xml:space="preserve"> иные права, меры социальной поддержки, установленные законодательством Российской Федерации.</w:t>
      </w:r>
    </w:p>
    <w:p w:rsidR="004961CA" w:rsidRPr="00441CBC" w:rsidRDefault="004961CA" w:rsidP="00F92566">
      <w:pPr>
        <w:widowControl w:val="0"/>
        <w:numPr>
          <w:ilvl w:val="1"/>
          <w:numId w:val="1"/>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Работники Учреждения обязаны:</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осуществлять свою деятельность на высоком профессиональном уровне, обеспечивать в полном объеме реали</w:t>
      </w:r>
      <w:r w:rsidR="00DE6079">
        <w:rPr>
          <w:rFonts w:ascii="Times New Roman" w:hAnsi="Times New Roman"/>
          <w:sz w:val="28"/>
          <w:szCs w:val="28"/>
        </w:rPr>
        <w:t>зацию  утвержденной рабочей программы</w:t>
      </w:r>
      <w:r w:rsidRPr="00441CBC">
        <w:rPr>
          <w:rFonts w:ascii="Times New Roman" w:hAnsi="Times New Roman"/>
          <w:sz w:val="28"/>
          <w:szCs w:val="28"/>
        </w:rPr>
        <w:t>;</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уважать честь и до</w:t>
      </w:r>
      <w:r w:rsidR="00EC023E">
        <w:rPr>
          <w:rFonts w:ascii="Times New Roman" w:hAnsi="Times New Roman"/>
          <w:sz w:val="28"/>
          <w:szCs w:val="28"/>
        </w:rPr>
        <w:t>стоинство воспитанников</w:t>
      </w:r>
      <w:r w:rsidRPr="00441CBC">
        <w:rPr>
          <w:rFonts w:ascii="Times New Roman" w:hAnsi="Times New Roman"/>
          <w:sz w:val="28"/>
          <w:szCs w:val="28"/>
        </w:rPr>
        <w:t xml:space="preserve"> и других участников образовательных отношений;</w:t>
      </w:r>
    </w:p>
    <w:p w:rsidR="004961CA" w:rsidRPr="00441CBC" w:rsidRDefault="00EC023E"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развивать у воспитанников</w:t>
      </w:r>
      <w:r w:rsidR="004961CA" w:rsidRPr="00441CBC">
        <w:rPr>
          <w:rFonts w:ascii="Times New Roman" w:hAnsi="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w:t>
      </w:r>
      <w:r>
        <w:rPr>
          <w:rFonts w:ascii="Times New Roman" w:hAnsi="Times New Roman"/>
          <w:sz w:val="28"/>
          <w:szCs w:val="28"/>
        </w:rPr>
        <w:t xml:space="preserve"> мира, формировать у воспитанников</w:t>
      </w:r>
      <w:r w:rsidR="004961CA" w:rsidRPr="00441CBC">
        <w:rPr>
          <w:rFonts w:ascii="Times New Roman" w:hAnsi="Times New Roman"/>
          <w:sz w:val="28"/>
          <w:szCs w:val="28"/>
        </w:rPr>
        <w:t xml:space="preserve"> культуру здорового и безопасного образа жизни;</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учитывать особенности психо</w:t>
      </w:r>
      <w:r w:rsidR="00DE6079">
        <w:rPr>
          <w:rFonts w:ascii="Times New Roman" w:hAnsi="Times New Roman"/>
          <w:sz w:val="28"/>
          <w:szCs w:val="28"/>
        </w:rPr>
        <w:t>физического развития воспитанников</w:t>
      </w:r>
      <w:r w:rsidRPr="00441CBC">
        <w:rPr>
          <w:rFonts w:ascii="Times New Roman" w:hAnsi="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систематически повышать свой профессиональный уровень;</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4961CA" w:rsidRPr="00441CBC"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E5FC9" w:rsidRPr="00CB7642" w:rsidRDefault="004961CA" w:rsidP="005A1C93">
      <w:pPr>
        <w:widowControl w:val="0"/>
        <w:numPr>
          <w:ilvl w:val="2"/>
          <w:numId w:val="10"/>
        </w:numPr>
        <w:tabs>
          <w:tab w:val="left" w:pos="851"/>
        </w:tabs>
        <w:autoSpaceDE w:val="0"/>
        <w:autoSpaceDN w:val="0"/>
        <w:adjustRightInd w:val="0"/>
        <w:spacing w:after="0" w:line="240" w:lineRule="auto"/>
        <w:ind w:left="0" w:firstLine="567"/>
        <w:jc w:val="both"/>
        <w:rPr>
          <w:rFonts w:ascii="Times New Roman" w:hAnsi="Times New Roman"/>
          <w:sz w:val="28"/>
          <w:szCs w:val="28"/>
        </w:rPr>
      </w:pPr>
      <w:proofErr w:type="gramStart"/>
      <w:r w:rsidRPr="00441CBC">
        <w:rPr>
          <w:rFonts w:ascii="Times New Roman" w:hAnsi="Times New Roman"/>
          <w:sz w:val="28"/>
          <w:szCs w:val="28"/>
        </w:rPr>
        <w:t xml:space="preserve">проходить в установленном </w:t>
      </w:r>
      <w:hyperlink r:id="rId12" w:history="1">
        <w:r w:rsidRPr="00441CBC">
          <w:rPr>
            <w:rFonts w:ascii="Times New Roman" w:hAnsi="Times New Roman"/>
            <w:sz w:val="28"/>
            <w:szCs w:val="28"/>
          </w:rPr>
          <w:t>законодательством</w:t>
        </w:r>
      </w:hyperlink>
      <w:r w:rsidRPr="00441CBC">
        <w:rPr>
          <w:rFonts w:ascii="Times New Roman" w:hAnsi="Times New Roman"/>
          <w:sz w:val="28"/>
          <w:szCs w:val="28"/>
        </w:rPr>
        <w:t xml:space="preserve"> Российской Федерации </w:t>
      </w:r>
      <w:hyperlink r:id="rId13" w:history="1">
        <w:r w:rsidRPr="00441CBC">
          <w:rPr>
            <w:rFonts w:ascii="Times New Roman" w:hAnsi="Times New Roman"/>
            <w:sz w:val="28"/>
            <w:szCs w:val="28"/>
          </w:rPr>
          <w:t>порядке</w:t>
        </w:r>
      </w:hyperlink>
      <w:r w:rsidRPr="00441CBC">
        <w:rPr>
          <w:rFonts w:ascii="Times New Roman" w:hAnsi="Times New Roman"/>
          <w:sz w:val="28"/>
          <w:szCs w:val="28"/>
        </w:rPr>
        <w:t xml:space="preserve"> обучение и проверку знаний и навыков в области охраны труда;</w:t>
      </w:r>
      <w:r w:rsidR="00CB7642">
        <w:rPr>
          <w:rFonts w:ascii="Times New Roman" w:hAnsi="Times New Roman"/>
          <w:sz w:val="28"/>
          <w:szCs w:val="28"/>
        </w:rPr>
        <w:t xml:space="preserve"> </w:t>
      </w:r>
      <w:r w:rsidRPr="00CB7642">
        <w:rPr>
          <w:rFonts w:ascii="Times New Roman" w:hAnsi="Times New Roman"/>
          <w:sz w:val="28"/>
          <w:szCs w:val="28"/>
        </w:rPr>
        <w:t xml:space="preserve">соблюдать должностную инструкцию, условия трудового договора, </w:t>
      </w:r>
      <w:r w:rsidR="00EC023E" w:rsidRPr="00CB7642">
        <w:rPr>
          <w:rFonts w:ascii="Times New Roman" w:hAnsi="Times New Roman"/>
          <w:sz w:val="28"/>
          <w:szCs w:val="28"/>
        </w:rPr>
        <w:t>приказы и распоряжения Заведующего</w:t>
      </w:r>
      <w:r w:rsidRPr="00CB7642">
        <w:rPr>
          <w:rFonts w:ascii="Times New Roman" w:hAnsi="Times New Roman"/>
          <w:sz w:val="28"/>
          <w:szCs w:val="28"/>
        </w:rPr>
        <w:t xml:space="preserve">, устав образовательной организации, правила внутреннего трудового распорядка и иные локальные акты </w:t>
      </w:r>
      <w:r w:rsidRPr="00CB7642">
        <w:rPr>
          <w:rFonts w:ascii="Times New Roman" w:hAnsi="Times New Roman"/>
          <w:sz w:val="28"/>
          <w:szCs w:val="28"/>
        </w:rPr>
        <w:lastRenderedPageBreak/>
        <w:t>Учреждения.</w:t>
      </w:r>
      <w:proofErr w:type="gramEnd"/>
    </w:p>
    <w:p w:rsidR="004961CA" w:rsidRPr="00AE5FC9" w:rsidRDefault="00AE5FC9" w:rsidP="00CB7642">
      <w:pPr>
        <w:pStyle w:val="a6"/>
        <w:spacing w:after="0" w:line="240" w:lineRule="auto"/>
        <w:ind w:left="360"/>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  </w:t>
      </w:r>
      <w:r w:rsidRPr="00AE5FC9">
        <w:rPr>
          <w:rFonts w:ascii="Times New Roman" w:hAnsi="Times New Roman"/>
          <w:color w:val="000000"/>
          <w:sz w:val="28"/>
          <w:szCs w:val="28"/>
          <w:bdr w:val="none" w:sz="0" w:space="0" w:color="auto" w:frame="1"/>
        </w:rPr>
        <w:t xml:space="preserve">режим рабочего времени и времени отдыха педагогических работников </w:t>
      </w:r>
      <w:r w:rsidRPr="00AE5FC9">
        <w:rPr>
          <w:rFonts w:ascii="Times New Roman" w:hAnsi="Times New Roman"/>
          <w:sz w:val="28"/>
          <w:szCs w:val="28"/>
        </w:rPr>
        <w:t>Учреждения</w:t>
      </w:r>
      <w:r w:rsidRPr="00AE5FC9">
        <w:rPr>
          <w:rFonts w:ascii="Times New Roman" w:hAnsi="Times New Roman"/>
          <w:color w:val="000000"/>
          <w:sz w:val="28"/>
          <w:szCs w:val="28"/>
          <w:bdr w:val="none" w:sz="0" w:space="0" w:color="auto" w:frame="1"/>
        </w:rPr>
        <w:t xml:space="preserve"> определяется Трудовым Кодексом РФ, коллективным договором, правилами внутреннего трудового распорядка, иными локальными нормативными актами </w:t>
      </w:r>
      <w:r w:rsidRPr="00AE5FC9">
        <w:rPr>
          <w:rFonts w:ascii="Times New Roman" w:hAnsi="Times New Roman"/>
          <w:sz w:val="28"/>
          <w:szCs w:val="28"/>
        </w:rPr>
        <w:t>Учреждения.</w:t>
      </w:r>
    </w:p>
    <w:p w:rsidR="004961CA" w:rsidRPr="00441CBC" w:rsidRDefault="004961CA" w:rsidP="00F92566">
      <w:pPr>
        <w:widowControl w:val="0"/>
        <w:numPr>
          <w:ilvl w:val="1"/>
          <w:numId w:val="1"/>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961CA" w:rsidRPr="00441CBC" w:rsidRDefault="004961CA" w:rsidP="00F92566">
      <w:pPr>
        <w:widowControl w:val="0"/>
        <w:numPr>
          <w:ilvl w:val="1"/>
          <w:numId w:val="1"/>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41CBC">
        <w:rPr>
          <w:rFonts w:ascii="Times New Roman" w:hAnsi="Times New Roman"/>
          <w:sz w:val="28"/>
          <w:szCs w:val="28"/>
        </w:rPr>
        <w:t xml:space="preserve">Запрещается занятие педагогической деятельностью лицами, которые не допускаются к педагогической деятельности по основаниям, установленным трудовым </w:t>
      </w:r>
      <w:hyperlink r:id="rId14" w:history="1">
        <w:r w:rsidRPr="00441CBC">
          <w:rPr>
            <w:rFonts w:ascii="Times New Roman" w:hAnsi="Times New Roman"/>
            <w:sz w:val="28"/>
            <w:szCs w:val="28"/>
          </w:rPr>
          <w:t>законодательством</w:t>
        </w:r>
      </w:hyperlink>
      <w:r w:rsidRPr="00441CBC">
        <w:rPr>
          <w:rFonts w:ascii="Times New Roman" w:hAnsi="Times New Roman"/>
          <w:sz w:val="28"/>
          <w:szCs w:val="28"/>
        </w:rPr>
        <w:t>.</w:t>
      </w:r>
    </w:p>
    <w:p w:rsidR="00CB7642" w:rsidRPr="00722FD9" w:rsidRDefault="00CB7642" w:rsidP="00CB7642">
      <w:pPr>
        <w:tabs>
          <w:tab w:val="left" w:pos="4065"/>
        </w:tabs>
        <w:spacing w:after="0" w:line="360" w:lineRule="auto"/>
        <w:jc w:val="both"/>
        <w:rPr>
          <w:rFonts w:ascii="Times New Roman" w:hAnsi="Times New Roman"/>
          <w:sz w:val="28"/>
          <w:szCs w:val="28"/>
        </w:rPr>
      </w:pPr>
    </w:p>
    <w:p w:rsidR="00CB7642" w:rsidRPr="00CB7642" w:rsidRDefault="00CB7642" w:rsidP="00CB7642">
      <w:pPr>
        <w:pStyle w:val="a6"/>
        <w:spacing w:after="160" w:line="360" w:lineRule="auto"/>
        <w:ind w:left="450"/>
        <w:rPr>
          <w:rStyle w:val="ab"/>
          <w:rFonts w:ascii="Times New Roman" w:hAnsi="Times New Roman"/>
          <w:b/>
          <w:i w:val="0"/>
          <w:color w:val="000000"/>
          <w:sz w:val="28"/>
          <w:szCs w:val="28"/>
        </w:rPr>
      </w:pPr>
      <w:r w:rsidRPr="00CB7642">
        <w:rPr>
          <w:rStyle w:val="ab"/>
          <w:rFonts w:ascii="Times New Roman" w:hAnsi="Times New Roman"/>
          <w:b/>
          <w:i w:val="0"/>
          <w:color w:val="000000"/>
          <w:sz w:val="28"/>
          <w:szCs w:val="28"/>
        </w:rPr>
        <w:t>5.КОМПЛЕКТОВАНИЕ УЧРЕЖДЕНИЯ.</w:t>
      </w:r>
    </w:p>
    <w:p w:rsidR="00CB7642" w:rsidRPr="00D743A4" w:rsidRDefault="00CB7642" w:rsidP="00CB7642">
      <w:pPr>
        <w:pStyle w:val="a6"/>
        <w:spacing w:line="360" w:lineRule="auto"/>
        <w:ind w:left="450"/>
        <w:rPr>
          <w:rStyle w:val="ab"/>
          <w:rFonts w:ascii="Times New Roman" w:hAnsi="Times New Roman"/>
          <w:b/>
          <w:i w:val="0"/>
          <w:color w:val="000000"/>
          <w:sz w:val="28"/>
          <w:szCs w:val="28"/>
        </w:rPr>
      </w:pPr>
    </w:p>
    <w:p w:rsidR="00CB7642" w:rsidRPr="00D34ECD" w:rsidRDefault="00CB7642" w:rsidP="00CB7642">
      <w:pPr>
        <w:spacing w:after="0" w:line="360" w:lineRule="auto"/>
        <w:jc w:val="both"/>
        <w:rPr>
          <w:rFonts w:ascii="Times New Roman" w:hAnsi="Times New Roman"/>
          <w:sz w:val="28"/>
          <w:szCs w:val="28"/>
          <w:bdr w:val="none" w:sz="0" w:space="0" w:color="auto" w:frame="1"/>
        </w:rPr>
      </w:pPr>
      <w:r w:rsidRPr="00D34ECD">
        <w:rPr>
          <w:rFonts w:ascii="Times New Roman" w:hAnsi="Times New Roman"/>
          <w:sz w:val="28"/>
          <w:szCs w:val="28"/>
        </w:rPr>
        <w:t>5.1.</w:t>
      </w:r>
      <w:r>
        <w:rPr>
          <w:rFonts w:ascii="Times New Roman" w:hAnsi="Times New Roman"/>
          <w:sz w:val="28"/>
          <w:szCs w:val="28"/>
        </w:rPr>
        <w:t xml:space="preserve"> </w:t>
      </w:r>
      <w:r w:rsidRPr="00D34ECD">
        <w:rPr>
          <w:rFonts w:ascii="Times New Roman" w:hAnsi="Times New Roman"/>
          <w:sz w:val="28"/>
          <w:szCs w:val="28"/>
        </w:rPr>
        <w:t>Правила, п</w:t>
      </w:r>
      <w:r w:rsidR="00A7166B">
        <w:rPr>
          <w:rFonts w:ascii="Times New Roman" w:hAnsi="Times New Roman"/>
          <w:sz w:val="28"/>
          <w:szCs w:val="28"/>
        </w:rPr>
        <w:t>орядок и основания приема в Учреждение определяет Учредитель на основании «Закона об образовании</w:t>
      </w:r>
      <w:r w:rsidR="00D4598A">
        <w:rPr>
          <w:rFonts w:ascii="Times New Roman" w:hAnsi="Times New Roman"/>
          <w:sz w:val="28"/>
          <w:szCs w:val="28"/>
        </w:rPr>
        <w:t xml:space="preserve"> в Российской Федерации»</w:t>
      </w:r>
      <w:r w:rsidR="00A7166B">
        <w:rPr>
          <w:rFonts w:ascii="Times New Roman" w:hAnsi="Times New Roman"/>
          <w:sz w:val="28"/>
          <w:szCs w:val="28"/>
        </w:rPr>
        <w:t>. Учреждение,</w:t>
      </w:r>
      <w:r w:rsidR="00392268" w:rsidRPr="00392268">
        <w:rPr>
          <w:rFonts w:ascii="Times New Roman" w:hAnsi="Times New Roman"/>
          <w:sz w:val="28"/>
          <w:szCs w:val="28"/>
          <w:shd w:val="clear" w:color="auto" w:fill="FFFFFF"/>
        </w:rPr>
        <w:t xml:space="preserve"> </w:t>
      </w:r>
      <w:r w:rsidR="00392268">
        <w:rPr>
          <w:rFonts w:ascii="Times New Roman" w:hAnsi="Times New Roman"/>
          <w:sz w:val="28"/>
          <w:szCs w:val="28"/>
          <w:shd w:val="clear" w:color="auto" w:fill="FFFFFF"/>
        </w:rPr>
        <w:t>в соответствии с действующим законодательством</w:t>
      </w:r>
      <w:r w:rsidR="00A7166B">
        <w:rPr>
          <w:rFonts w:ascii="Times New Roman" w:hAnsi="Times New Roman"/>
          <w:sz w:val="28"/>
          <w:szCs w:val="28"/>
          <w:shd w:val="clear" w:color="auto" w:fill="FFFFFF"/>
        </w:rPr>
        <w:t>,</w:t>
      </w:r>
      <w:r w:rsidR="00392268">
        <w:rPr>
          <w:rFonts w:ascii="Times New Roman" w:hAnsi="Times New Roman"/>
          <w:sz w:val="28"/>
          <w:szCs w:val="28"/>
          <w:shd w:val="clear" w:color="auto" w:fill="FFFFFF"/>
        </w:rPr>
        <w:t xml:space="preserve"> </w:t>
      </w:r>
      <w:r w:rsidR="00A7166B">
        <w:rPr>
          <w:rFonts w:ascii="Times New Roman" w:hAnsi="Times New Roman"/>
          <w:sz w:val="28"/>
          <w:szCs w:val="28"/>
          <w:shd w:val="clear" w:color="auto" w:fill="FFFFFF"/>
        </w:rPr>
        <w:t xml:space="preserve"> </w:t>
      </w:r>
      <w:r w:rsidRPr="00D34ECD">
        <w:rPr>
          <w:rFonts w:ascii="Times New Roman" w:hAnsi="Times New Roman"/>
          <w:sz w:val="28"/>
          <w:szCs w:val="28"/>
          <w:shd w:val="clear" w:color="auto" w:fill="FFFFFF"/>
        </w:rPr>
        <w:t xml:space="preserve"> </w:t>
      </w:r>
      <w:r w:rsidR="00A7166B">
        <w:rPr>
          <w:rFonts w:ascii="Times New Roman" w:hAnsi="Times New Roman"/>
          <w:sz w:val="28"/>
          <w:szCs w:val="28"/>
          <w:bdr w:val="none" w:sz="0" w:space="0" w:color="auto" w:frame="1"/>
        </w:rPr>
        <w:t>обеспечивае</w:t>
      </w:r>
      <w:r w:rsidRPr="00D34ECD">
        <w:rPr>
          <w:rFonts w:ascii="Times New Roman" w:hAnsi="Times New Roman"/>
          <w:sz w:val="28"/>
          <w:szCs w:val="28"/>
          <w:bdr w:val="none" w:sz="0" w:space="0" w:color="auto" w:frame="1"/>
        </w:rPr>
        <w:t>т прием всех граждан, которые имеют право на получение дошкольног</w:t>
      </w:r>
      <w:r w:rsidR="00A7166B">
        <w:rPr>
          <w:rFonts w:ascii="Times New Roman" w:hAnsi="Times New Roman"/>
          <w:sz w:val="28"/>
          <w:szCs w:val="28"/>
          <w:bdr w:val="none" w:sz="0" w:space="0" w:color="auto" w:frame="1"/>
        </w:rPr>
        <w:t>о образования</w:t>
      </w:r>
      <w:r w:rsidRPr="00D34ECD">
        <w:rPr>
          <w:rFonts w:ascii="Times New Roman" w:hAnsi="Times New Roman"/>
          <w:sz w:val="28"/>
          <w:szCs w:val="28"/>
          <w:bdr w:val="none" w:sz="0" w:space="0" w:color="auto" w:frame="1"/>
        </w:rPr>
        <w:t>. В приеме в Учреждение может быть отказано только по причине отсутствия в нём свободных мест.</w:t>
      </w:r>
      <w:r w:rsidR="00D4598A">
        <w:rPr>
          <w:rFonts w:ascii="Times New Roman" w:hAnsi="Times New Roman"/>
          <w:sz w:val="28"/>
          <w:szCs w:val="28"/>
          <w:bdr w:val="none" w:sz="0" w:space="0" w:color="auto" w:frame="1"/>
        </w:rPr>
        <w:t xml:space="preserve"> В Учреждение принимаются воспитанники в возрасте от 2 мес. до 8 лет при наличии соответствующих условий.</w:t>
      </w:r>
    </w:p>
    <w:p w:rsidR="00CB7642" w:rsidRPr="00CB7642" w:rsidRDefault="00CB7642" w:rsidP="00CB7642">
      <w:pPr>
        <w:pStyle w:val="a4"/>
        <w:widowControl/>
        <w:shd w:val="clear" w:color="auto" w:fill="auto"/>
        <w:spacing w:line="360" w:lineRule="auto"/>
        <w:rPr>
          <w:color w:val="auto"/>
          <w:sz w:val="28"/>
          <w:szCs w:val="28"/>
        </w:rPr>
      </w:pPr>
      <w:r w:rsidRPr="00D34ECD">
        <w:rPr>
          <w:color w:val="auto"/>
          <w:sz w:val="28"/>
          <w:szCs w:val="28"/>
        </w:rPr>
        <w:t xml:space="preserve">5.2. Порядок оформления возникновения, приостановления и прекращения </w:t>
      </w:r>
      <w:r w:rsidR="00D4598A">
        <w:rPr>
          <w:color w:val="auto"/>
          <w:sz w:val="28"/>
          <w:szCs w:val="28"/>
        </w:rPr>
        <w:t xml:space="preserve">отношений между Учреждением </w:t>
      </w:r>
      <w:r w:rsidR="00392268">
        <w:rPr>
          <w:color w:val="auto"/>
          <w:sz w:val="28"/>
          <w:szCs w:val="28"/>
        </w:rPr>
        <w:t>и</w:t>
      </w:r>
      <w:r w:rsidRPr="00D34ECD">
        <w:rPr>
          <w:color w:val="auto"/>
          <w:sz w:val="28"/>
          <w:szCs w:val="28"/>
        </w:rPr>
        <w:t xml:space="preserve"> родителями </w:t>
      </w:r>
      <w:hyperlink r:id="rId15" w:history="1">
        <w:r w:rsidRPr="0012535C">
          <w:rPr>
            <w:rStyle w:val="ad"/>
            <w:rFonts w:eastAsia="Calibri"/>
            <w:color w:val="auto"/>
            <w:sz w:val="28"/>
            <w:szCs w:val="28"/>
          </w:rPr>
          <w:t>(законными представителями)</w:t>
        </w:r>
      </w:hyperlink>
      <w:r w:rsidRPr="00D34ECD">
        <w:rPr>
          <w:color w:val="auto"/>
          <w:sz w:val="28"/>
          <w:szCs w:val="28"/>
        </w:rPr>
        <w:t xml:space="preserve"> устанавливается </w:t>
      </w:r>
      <w:r w:rsidRPr="00D34ECD">
        <w:rPr>
          <w:color w:val="auto"/>
          <w:sz w:val="28"/>
          <w:szCs w:val="28"/>
          <w:shd w:val="clear" w:color="auto" w:fill="FFFFFF"/>
        </w:rPr>
        <w:t>локальным нормативным актом Учреждения.</w:t>
      </w:r>
    </w:p>
    <w:p w:rsidR="00CB7642" w:rsidRPr="00D34ECD" w:rsidRDefault="00CB7642" w:rsidP="00CB7642">
      <w:pPr>
        <w:spacing w:after="0" w:line="360" w:lineRule="auto"/>
        <w:jc w:val="both"/>
        <w:rPr>
          <w:rStyle w:val="ab"/>
          <w:rFonts w:ascii="Times New Roman" w:hAnsi="Times New Roman"/>
          <w:b/>
          <w:i w:val="0"/>
          <w:sz w:val="28"/>
          <w:szCs w:val="28"/>
        </w:rPr>
      </w:pPr>
      <w:r w:rsidRPr="00CB7642">
        <w:rPr>
          <w:rStyle w:val="ae"/>
          <w:rFonts w:ascii="Times New Roman" w:hAnsi="Times New Roman"/>
          <w:b w:val="0"/>
          <w:sz w:val="28"/>
          <w:szCs w:val="28"/>
          <w:shd w:val="clear" w:color="auto" w:fill="FFFFFF"/>
        </w:rPr>
        <w:t>5.3. Категории детей, имеющих преимущественное право на зачисление</w:t>
      </w:r>
      <w:r w:rsidRPr="00D34ECD">
        <w:rPr>
          <w:rStyle w:val="ae"/>
          <w:rFonts w:ascii="Times New Roman" w:hAnsi="Times New Roman"/>
          <w:sz w:val="28"/>
          <w:szCs w:val="28"/>
          <w:shd w:val="clear" w:color="auto" w:fill="FFFFFF"/>
        </w:rPr>
        <w:t xml:space="preserve"> в</w:t>
      </w:r>
      <w:r w:rsidRPr="00D34ECD">
        <w:rPr>
          <w:rStyle w:val="apple-converted-space"/>
          <w:b/>
          <w:bCs/>
          <w:sz w:val="28"/>
          <w:szCs w:val="28"/>
        </w:rPr>
        <w:t> </w:t>
      </w:r>
      <w:r w:rsidRPr="00D34ECD">
        <w:rPr>
          <w:rFonts w:ascii="Times New Roman" w:hAnsi="Times New Roman"/>
          <w:sz w:val="28"/>
          <w:szCs w:val="28"/>
          <w:bdr w:val="none" w:sz="0" w:space="0" w:color="auto" w:frame="1"/>
        </w:rPr>
        <w:t>Учреждение, о</w:t>
      </w:r>
      <w:r w:rsidR="00392268">
        <w:rPr>
          <w:rFonts w:ascii="Times New Roman" w:hAnsi="Times New Roman"/>
          <w:sz w:val="28"/>
          <w:szCs w:val="28"/>
          <w:bdr w:val="none" w:sz="0" w:space="0" w:color="auto" w:frame="1"/>
        </w:rPr>
        <w:t>пределены законодательством Российской Федерации,</w:t>
      </w:r>
      <w:r w:rsidR="00A7166B">
        <w:rPr>
          <w:rFonts w:ascii="Times New Roman" w:hAnsi="Times New Roman"/>
          <w:sz w:val="28"/>
          <w:szCs w:val="28"/>
          <w:bdr w:val="none" w:sz="0" w:space="0" w:color="auto" w:frame="1"/>
        </w:rPr>
        <w:t xml:space="preserve"> </w:t>
      </w:r>
      <w:r w:rsidR="00392268">
        <w:rPr>
          <w:rFonts w:ascii="Times New Roman" w:hAnsi="Times New Roman"/>
          <w:sz w:val="28"/>
          <w:szCs w:val="28"/>
          <w:bdr w:val="none" w:sz="0" w:space="0" w:color="auto" w:frame="1"/>
        </w:rPr>
        <w:t>Тверской области</w:t>
      </w:r>
      <w:r w:rsidR="000C02FC">
        <w:rPr>
          <w:rFonts w:ascii="Times New Roman" w:hAnsi="Times New Roman"/>
          <w:sz w:val="28"/>
          <w:szCs w:val="28"/>
          <w:bdr w:val="none" w:sz="0" w:space="0" w:color="auto" w:frame="1"/>
        </w:rPr>
        <w:t>,</w:t>
      </w:r>
      <w:r w:rsidR="00A7166B">
        <w:rPr>
          <w:rFonts w:ascii="Times New Roman" w:hAnsi="Times New Roman"/>
          <w:sz w:val="28"/>
          <w:szCs w:val="28"/>
          <w:bdr w:val="none" w:sz="0" w:space="0" w:color="auto" w:frame="1"/>
        </w:rPr>
        <w:t xml:space="preserve"> </w:t>
      </w:r>
      <w:r w:rsidR="000C02FC">
        <w:rPr>
          <w:rFonts w:ascii="Times New Roman" w:hAnsi="Times New Roman"/>
          <w:sz w:val="28"/>
          <w:szCs w:val="28"/>
          <w:bdr w:val="none" w:sz="0" w:space="0" w:color="auto" w:frame="1"/>
        </w:rPr>
        <w:t xml:space="preserve">распоряжениями администрации </w:t>
      </w:r>
      <w:proofErr w:type="spellStart"/>
      <w:r w:rsidR="000C02FC">
        <w:rPr>
          <w:rFonts w:ascii="Times New Roman" w:hAnsi="Times New Roman"/>
          <w:sz w:val="28"/>
          <w:szCs w:val="28"/>
          <w:bdr w:val="none" w:sz="0" w:space="0" w:color="auto" w:frame="1"/>
        </w:rPr>
        <w:t>Бежецкого</w:t>
      </w:r>
      <w:proofErr w:type="spellEnd"/>
      <w:r w:rsidR="000C02FC">
        <w:rPr>
          <w:rFonts w:ascii="Times New Roman" w:hAnsi="Times New Roman"/>
          <w:sz w:val="28"/>
          <w:szCs w:val="28"/>
          <w:bdr w:val="none" w:sz="0" w:space="0" w:color="auto" w:frame="1"/>
        </w:rPr>
        <w:t xml:space="preserve"> района.</w:t>
      </w:r>
      <w:r w:rsidRPr="00D34ECD">
        <w:rPr>
          <w:rFonts w:ascii="Times New Roman" w:hAnsi="Times New Roman"/>
          <w:sz w:val="28"/>
          <w:szCs w:val="28"/>
          <w:bdr w:val="none" w:sz="0" w:space="0" w:color="auto" w:frame="1"/>
        </w:rPr>
        <w:t xml:space="preserve"> </w:t>
      </w:r>
    </w:p>
    <w:p w:rsidR="00CB7642" w:rsidRPr="007E77EE" w:rsidRDefault="00CB7642" w:rsidP="00CB7642">
      <w:pPr>
        <w:rPr>
          <w:rStyle w:val="ab"/>
          <w:rFonts w:ascii="Times New Roman" w:hAnsi="Times New Roman"/>
          <w:i w:val="0"/>
          <w:color w:val="000000" w:themeColor="text1"/>
          <w:sz w:val="28"/>
          <w:szCs w:val="28"/>
        </w:rPr>
      </w:pPr>
      <w:r w:rsidRPr="007E77EE">
        <w:rPr>
          <w:rStyle w:val="ab"/>
          <w:rFonts w:ascii="Times New Roman" w:hAnsi="Times New Roman"/>
          <w:i w:val="0"/>
          <w:color w:val="000000" w:themeColor="text1"/>
          <w:sz w:val="28"/>
          <w:szCs w:val="28"/>
        </w:rPr>
        <w:t xml:space="preserve">5.4. Дети с ограниченными возможностями здоровья, дети-инвалиды принимаются в </w:t>
      </w:r>
      <w:r w:rsidRPr="007E77EE">
        <w:rPr>
          <w:rFonts w:ascii="Times New Roman" w:hAnsi="Times New Roman"/>
          <w:color w:val="000000" w:themeColor="text1"/>
          <w:sz w:val="28"/>
          <w:szCs w:val="28"/>
          <w:bdr w:val="none" w:sz="0" w:space="0" w:color="auto" w:frame="1"/>
        </w:rPr>
        <w:t>Учреждение</w:t>
      </w:r>
      <w:r w:rsidRPr="007E77EE">
        <w:rPr>
          <w:i/>
          <w:color w:val="000000" w:themeColor="text1"/>
          <w:bdr w:val="none" w:sz="0" w:space="0" w:color="auto" w:frame="1"/>
        </w:rPr>
        <w:t xml:space="preserve"> </w:t>
      </w:r>
      <w:r w:rsidRPr="007E77EE">
        <w:rPr>
          <w:rStyle w:val="ab"/>
          <w:rFonts w:ascii="Times New Roman" w:hAnsi="Times New Roman"/>
          <w:i w:val="0"/>
          <w:color w:val="000000" w:themeColor="text1"/>
          <w:sz w:val="28"/>
          <w:szCs w:val="28"/>
        </w:rPr>
        <w:t>при наличии необходимых условий для организации коррекционной работы.</w:t>
      </w:r>
    </w:p>
    <w:p w:rsidR="00A55888" w:rsidRDefault="00CB7642" w:rsidP="00A55888">
      <w:pPr>
        <w:rPr>
          <w:rStyle w:val="ab"/>
          <w:rFonts w:ascii="Times New Roman" w:hAnsi="Times New Roman"/>
          <w:i w:val="0"/>
          <w:color w:val="000000" w:themeColor="text1"/>
          <w:sz w:val="28"/>
          <w:szCs w:val="28"/>
        </w:rPr>
      </w:pPr>
      <w:r w:rsidRPr="007E77EE">
        <w:rPr>
          <w:rStyle w:val="ab"/>
          <w:rFonts w:ascii="Times New Roman" w:hAnsi="Times New Roman"/>
          <w:i w:val="0"/>
          <w:color w:val="000000" w:themeColor="text1"/>
          <w:sz w:val="28"/>
          <w:szCs w:val="28"/>
        </w:rPr>
        <w:t xml:space="preserve">5.5. При приеме детей в Учреждение родители (законные представители) должны быть ознакомлены с Уставом, лицензией на </w:t>
      </w:r>
      <w:proofErr w:type="gramStart"/>
      <w:r w:rsidRPr="007E77EE">
        <w:rPr>
          <w:rStyle w:val="ab"/>
          <w:rFonts w:ascii="Times New Roman" w:hAnsi="Times New Roman"/>
          <w:i w:val="0"/>
          <w:color w:val="000000" w:themeColor="text1"/>
          <w:sz w:val="28"/>
          <w:szCs w:val="28"/>
        </w:rPr>
        <w:t>право ведения</w:t>
      </w:r>
      <w:proofErr w:type="gramEnd"/>
      <w:r w:rsidRPr="007E77EE">
        <w:rPr>
          <w:rStyle w:val="ab"/>
          <w:rFonts w:ascii="Times New Roman" w:hAnsi="Times New Roman"/>
          <w:i w:val="0"/>
          <w:color w:val="000000" w:themeColor="text1"/>
          <w:sz w:val="28"/>
          <w:szCs w:val="28"/>
        </w:rPr>
        <w:t xml:space="preserve"> </w:t>
      </w:r>
      <w:r w:rsidRPr="007E77EE">
        <w:rPr>
          <w:rStyle w:val="ab"/>
          <w:rFonts w:ascii="Times New Roman" w:hAnsi="Times New Roman"/>
          <w:i w:val="0"/>
          <w:color w:val="000000" w:themeColor="text1"/>
          <w:sz w:val="28"/>
          <w:szCs w:val="28"/>
        </w:rPr>
        <w:lastRenderedPageBreak/>
        <w:t>образовательной деятельности и другими документами, регламентирующими организаци</w:t>
      </w:r>
      <w:r w:rsidR="00A55888">
        <w:rPr>
          <w:rStyle w:val="ab"/>
          <w:rFonts w:ascii="Times New Roman" w:hAnsi="Times New Roman"/>
          <w:i w:val="0"/>
          <w:color w:val="000000" w:themeColor="text1"/>
          <w:sz w:val="28"/>
          <w:szCs w:val="28"/>
        </w:rPr>
        <w:t>ю образовательной деятельности.</w:t>
      </w:r>
    </w:p>
    <w:p w:rsidR="00A55888" w:rsidRDefault="00CB7642" w:rsidP="00A55888">
      <w:pPr>
        <w:rPr>
          <w:rStyle w:val="ab"/>
          <w:rFonts w:ascii="Times New Roman" w:hAnsi="Times New Roman"/>
          <w:i w:val="0"/>
          <w:color w:val="000000" w:themeColor="text1"/>
          <w:sz w:val="28"/>
          <w:szCs w:val="28"/>
        </w:rPr>
      </w:pPr>
      <w:r w:rsidRPr="007E77EE">
        <w:rPr>
          <w:rStyle w:val="ab"/>
          <w:rFonts w:ascii="Times New Roman" w:hAnsi="Times New Roman"/>
          <w:i w:val="0"/>
          <w:color w:val="000000" w:themeColor="text1"/>
          <w:sz w:val="28"/>
          <w:szCs w:val="28"/>
        </w:rPr>
        <w:t>5.6. Образовательные отношения между Учреждением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обучения и развития, а также присмотра, ухода и оздоровления детей.</w:t>
      </w:r>
    </w:p>
    <w:p w:rsidR="00CB7642" w:rsidRDefault="00CB7642" w:rsidP="00A55888">
      <w:pPr>
        <w:rPr>
          <w:rFonts w:ascii="Times New Roman" w:hAnsi="Times New Roman"/>
          <w:sz w:val="28"/>
          <w:szCs w:val="28"/>
          <w:bdr w:val="none" w:sz="0" w:space="0" w:color="auto" w:frame="1"/>
        </w:rPr>
      </w:pPr>
      <w:r w:rsidRPr="00D34ECD">
        <w:rPr>
          <w:rFonts w:ascii="Times New Roman" w:hAnsi="Times New Roman"/>
          <w:sz w:val="28"/>
          <w:szCs w:val="28"/>
          <w:bdr w:val="none" w:sz="0" w:space="0" w:color="auto" w:frame="1"/>
        </w:rPr>
        <w:t>5.7. Основанием возникновения образовательных отношений является приказ по Учреждению о приеме воспитанника, который издается после заключения договора об образовании.</w:t>
      </w:r>
    </w:p>
    <w:p w:rsidR="002E6089" w:rsidRPr="00A55888" w:rsidRDefault="002E6089" w:rsidP="00A55888">
      <w:pPr>
        <w:rPr>
          <w:rFonts w:ascii="Times New Roman" w:hAnsi="Times New Roman"/>
          <w:iCs/>
          <w:color w:val="000000" w:themeColor="text1"/>
          <w:sz w:val="28"/>
          <w:szCs w:val="28"/>
        </w:rPr>
      </w:pPr>
      <w:r>
        <w:rPr>
          <w:rFonts w:ascii="Times New Roman" w:hAnsi="Times New Roman"/>
          <w:sz w:val="28"/>
          <w:szCs w:val="28"/>
          <w:bdr w:val="none" w:sz="0" w:space="0" w:color="auto" w:frame="1"/>
        </w:rPr>
        <w:t>5.8.Отчисление воспитанников из Учреждения может производиться только по прекращении действия договора об образовании, заключенного между родителями и Учреждением.</w:t>
      </w:r>
    </w:p>
    <w:p w:rsidR="00CB7642" w:rsidRPr="00D34ECD" w:rsidRDefault="00CB7642" w:rsidP="007E77EE">
      <w:pPr>
        <w:spacing w:after="0"/>
        <w:jc w:val="both"/>
        <w:rPr>
          <w:rFonts w:ascii="Times New Roman" w:hAnsi="Times New Roman"/>
          <w:sz w:val="28"/>
          <w:szCs w:val="28"/>
          <w:bdr w:val="none" w:sz="0" w:space="0" w:color="auto" w:frame="1"/>
        </w:rPr>
      </w:pPr>
      <w:r w:rsidRPr="00D34ECD">
        <w:rPr>
          <w:rFonts w:ascii="Times New Roman" w:hAnsi="Times New Roman"/>
          <w:sz w:val="28"/>
          <w:szCs w:val="28"/>
          <w:bdr w:val="none" w:sz="0" w:space="0" w:color="auto" w:frame="1"/>
        </w:rPr>
        <w:t>5.8. За присмотр и уход за ребенком с родителей (законных представителей) взимается пл</w:t>
      </w:r>
      <w:r w:rsidR="007D024F">
        <w:rPr>
          <w:rFonts w:ascii="Times New Roman" w:hAnsi="Times New Roman"/>
          <w:sz w:val="28"/>
          <w:szCs w:val="28"/>
          <w:bdr w:val="none" w:sz="0" w:space="0" w:color="auto" w:frame="1"/>
        </w:rPr>
        <w:t xml:space="preserve">ата, размер </w:t>
      </w:r>
      <w:r w:rsidRPr="00D34ECD">
        <w:rPr>
          <w:rFonts w:ascii="Times New Roman" w:hAnsi="Times New Roman"/>
          <w:sz w:val="28"/>
          <w:szCs w:val="28"/>
          <w:bdr w:val="none" w:sz="0" w:space="0" w:color="auto" w:frame="1"/>
        </w:rPr>
        <w:t>которой устанавливает</w:t>
      </w:r>
      <w:r w:rsidR="00D4598A">
        <w:rPr>
          <w:rFonts w:ascii="Times New Roman" w:hAnsi="Times New Roman"/>
          <w:sz w:val="28"/>
          <w:szCs w:val="28"/>
          <w:bdr w:val="none" w:sz="0" w:space="0" w:color="auto" w:frame="1"/>
        </w:rPr>
        <w:t>ся</w:t>
      </w:r>
      <w:r w:rsidRPr="00D34ECD">
        <w:rPr>
          <w:rFonts w:ascii="Times New Roman" w:hAnsi="Times New Roman"/>
          <w:sz w:val="28"/>
          <w:szCs w:val="28"/>
          <w:bdr w:val="none" w:sz="0" w:space="0" w:color="auto" w:frame="1"/>
        </w:rPr>
        <w:t xml:space="preserve"> </w:t>
      </w:r>
      <w:r w:rsidR="007D024F">
        <w:rPr>
          <w:rFonts w:ascii="Times New Roman" w:hAnsi="Times New Roman"/>
          <w:sz w:val="28"/>
          <w:szCs w:val="28"/>
          <w:bdr w:val="none" w:sz="0" w:space="0" w:color="auto" w:frame="1"/>
        </w:rPr>
        <w:t>в соответствии с законода</w:t>
      </w:r>
      <w:r w:rsidR="00D4598A">
        <w:rPr>
          <w:rFonts w:ascii="Times New Roman" w:hAnsi="Times New Roman"/>
          <w:sz w:val="28"/>
          <w:szCs w:val="28"/>
          <w:bdr w:val="none" w:sz="0" w:space="0" w:color="auto" w:frame="1"/>
        </w:rPr>
        <w:t>тельством Российской Федерации</w:t>
      </w:r>
      <w:r w:rsidR="007D024F">
        <w:rPr>
          <w:rFonts w:ascii="Times New Roman" w:hAnsi="Times New Roman"/>
          <w:sz w:val="28"/>
          <w:szCs w:val="28"/>
          <w:bdr w:val="none" w:sz="0" w:space="0" w:color="auto" w:frame="1"/>
        </w:rPr>
        <w:t xml:space="preserve">, Тверской области и на основании постановления администрации </w:t>
      </w:r>
      <w:proofErr w:type="spellStart"/>
      <w:r w:rsidR="007D024F">
        <w:rPr>
          <w:rFonts w:ascii="Times New Roman" w:hAnsi="Times New Roman"/>
          <w:sz w:val="28"/>
          <w:szCs w:val="28"/>
          <w:bdr w:val="none" w:sz="0" w:space="0" w:color="auto" w:frame="1"/>
        </w:rPr>
        <w:t>Бежецкого</w:t>
      </w:r>
      <w:proofErr w:type="spellEnd"/>
      <w:r w:rsidR="007D024F">
        <w:rPr>
          <w:rFonts w:ascii="Times New Roman" w:hAnsi="Times New Roman"/>
          <w:sz w:val="28"/>
          <w:szCs w:val="28"/>
          <w:bdr w:val="none" w:sz="0" w:space="0" w:color="auto" w:frame="1"/>
        </w:rPr>
        <w:t xml:space="preserve"> района</w:t>
      </w:r>
      <w:r w:rsidRPr="00D34ECD">
        <w:rPr>
          <w:rFonts w:ascii="Times New Roman" w:hAnsi="Times New Roman"/>
          <w:sz w:val="28"/>
          <w:szCs w:val="28"/>
          <w:bdr w:val="none" w:sz="0" w:space="0" w:color="auto" w:frame="1"/>
        </w:rPr>
        <w:t>.</w:t>
      </w:r>
    </w:p>
    <w:p w:rsidR="00CB7642" w:rsidRPr="00D34ECD" w:rsidRDefault="009E192E" w:rsidP="007E77EE">
      <w:pPr>
        <w:spacing w:after="0"/>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5.9</w:t>
      </w:r>
      <w:r w:rsidR="00CB7642" w:rsidRPr="00D34ECD">
        <w:rPr>
          <w:rFonts w:ascii="Times New Roman" w:hAnsi="Times New Roman"/>
          <w:sz w:val="28"/>
          <w:szCs w:val="28"/>
          <w:bdr w:val="none" w:sz="0" w:space="0" w:color="auto" w:frame="1"/>
        </w:rPr>
        <w:t>. В целях материальной поддержки воспитания и обучения детей, посещающих Учреждение, родителям (законным представителям) выплачивается компенсаци</w:t>
      </w:r>
      <w:r w:rsidR="007D024F">
        <w:rPr>
          <w:rFonts w:ascii="Times New Roman" w:hAnsi="Times New Roman"/>
          <w:sz w:val="28"/>
          <w:szCs w:val="28"/>
          <w:bdr w:val="none" w:sz="0" w:space="0" w:color="auto" w:frame="1"/>
        </w:rPr>
        <w:t>я части родительской</w:t>
      </w:r>
      <w:r w:rsidR="00A55888">
        <w:rPr>
          <w:rFonts w:ascii="Times New Roman" w:hAnsi="Times New Roman"/>
          <w:sz w:val="28"/>
          <w:szCs w:val="28"/>
          <w:bdr w:val="none" w:sz="0" w:space="0" w:color="auto" w:frame="1"/>
        </w:rPr>
        <w:t xml:space="preserve"> </w:t>
      </w:r>
      <w:r w:rsidR="007D024F">
        <w:rPr>
          <w:rFonts w:ascii="Times New Roman" w:hAnsi="Times New Roman"/>
          <w:sz w:val="28"/>
          <w:szCs w:val="28"/>
          <w:bdr w:val="none" w:sz="0" w:space="0" w:color="auto" w:frame="1"/>
        </w:rPr>
        <w:t>платы:</w:t>
      </w:r>
      <w:r w:rsidR="00A55888">
        <w:rPr>
          <w:rFonts w:ascii="Times New Roman" w:hAnsi="Times New Roman"/>
          <w:sz w:val="28"/>
          <w:szCs w:val="28"/>
          <w:bdr w:val="none" w:sz="0" w:space="0" w:color="auto" w:frame="1"/>
        </w:rPr>
        <w:t xml:space="preserve"> </w:t>
      </w:r>
      <w:r w:rsidR="007D024F">
        <w:rPr>
          <w:rFonts w:ascii="Times New Roman" w:hAnsi="Times New Roman"/>
          <w:sz w:val="28"/>
          <w:szCs w:val="28"/>
          <w:bdr w:val="none" w:sz="0" w:space="0" w:color="auto" w:frame="1"/>
        </w:rPr>
        <w:t>на первого ребенка – 20%, на второго ребенка – 50%</w:t>
      </w:r>
      <w:r w:rsidR="00A55888">
        <w:rPr>
          <w:rFonts w:ascii="Times New Roman" w:hAnsi="Times New Roman"/>
          <w:sz w:val="28"/>
          <w:szCs w:val="28"/>
          <w:bdr w:val="none" w:sz="0" w:space="0" w:color="auto" w:frame="1"/>
        </w:rPr>
        <w:t>,на третьего и последующих детей – 100% размера родительской платы</w:t>
      </w:r>
      <w:proofErr w:type="gramStart"/>
      <w:r w:rsidR="00A55888">
        <w:rPr>
          <w:rFonts w:ascii="Times New Roman" w:hAnsi="Times New Roman"/>
          <w:sz w:val="28"/>
          <w:szCs w:val="28"/>
          <w:bdr w:val="none" w:sz="0" w:space="0" w:color="auto" w:frame="1"/>
        </w:rPr>
        <w:t xml:space="preserve"> .</w:t>
      </w:r>
      <w:proofErr w:type="gramEnd"/>
      <w:r w:rsidR="00A55888">
        <w:rPr>
          <w:rFonts w:ascii="Times New Roman" w:hAnsi="Times New Roman"/>
          <w:sz w:val="28"/>
          <w:szCs w:val="28"/>
          <w:bdr w:val="none" w:sz="0" w:space="0" w:color="auto" w:frame="1"/>
        </w:rPr>
        <w:t xml:space="preserve"> </w:t>
      </w:r>
    </w:p>
    <w:p w:rsidR="00CB7642" w:rsidRPr="007E77EE" w:rsidRDefault="009E192E" w:rsidP="007E77EE">
      <w:pPr>
        <w:spacing w:after="0"/>
        <w:jc w:val="both"/>
        <w:rPr>
          <w:rStyle w:val="ab"/>
          <w:rFonts w:ascii="Times New Roman" w:hAnsi="Times New Roman"/>
          <w:i w:val="0"/>
          <w:color w:val="000000" w:themeColor="text1"/>
          <w:sz w:val="28"/>
          <w:szCs w:val="28"/>
        </w:rPr>
      </w:pPr>
      <w:r>
        <w:rPr>
          <w:rFonts w:ascii="Times New Roman" w:hAnsi="Times New Roman"/>
          <w:sz w:val="28"/>
          <w:szCs w:val="28"/>
          <w:bdr w:val="none" w:sz="0" w:space="0" w:color="auto" w:frame="1"/>
        </w:rPr>
        <w:t>5.10</w:t>
      </w:r>
      <w:r w:rsidR="00CB7642" w:rsidRPr="00D34ECD">
        <w:rPr>
          <w:rFonts w:ascii="Times New Roman" w:hAnsi="Times New Roman"/>
          <w:sz w:val="28"/>
          <w:szCs w:val="28"/>
          <w:bdr w:val="none" w:sz="0" w:space="0" w:color="auto" w:frame="1"/>
        </w:rPr>
        <w:t xml:space="preserve">. </w:t>
      </w:r>
      <w:r w:rsidR="00CB7642" w:rsidRPr="007E77EE">
        <w:rPr>
          <w:rStyle w:val="ab"/>
          <w:rFonts w:ascii="Times New Roman" w:hAnsi="Times New Roman"/>
          <w:i w:val="0"/>
          <w:color w:val="000000" w:themeColor="text1"/>
          <w:sz w:val="28"/>
          <w:szCs w:val="28"/>
        </w:rPr>
        <w:t>При наличии соответствующих медицинских документов неорганизованным детям разрешается кратковременное пребывание в Учреждении: посещение занятий, прогулок, праздников, развлечений.</w:t>
      </w:r>
    </w:p>
    <w:p w:rsidR="004961CA" w:rsidRDefault="004961CA"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2E6089" w:rsidRPr="007E77EE" w:rsidRDefault="002E6089"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color w:val="000000" w:themeColor="text1"/>
          <w:sz w:val="28"/>
          <w:szCs w:val="28"/>
        </w:rPr>
      </w:pPr>
    </w:p>
    <w:p w:rsidR="004961CA" w:rsidRDefault="007E77EE" w:rsidP="007E77EE">
      <w:pPr>
        <w:spacing w:after="0" w:line="240" w:lineRule="auto"/>
        <w:jc w:val="center"/>
        <w:rPr>
          <w:rFonts w:ascii="Times New Roman" w:hAnsi="Times New Roman"/>
          <w:b/>
          <w:sz w:val="28"/>
          <w:szCs w:val="28"/>
        </w:rPr>
      </w:pPr>
      <w:r>
        <w:rPr>
          <w:rFonts w:ascii="Times New Roman" w:hAnsi="Times New Roman"/>
          <w:b/>
          <w:sz w:val="28"/>
          <w:szCs w:val="28"/>
        </w:rPr>
        <w:t>6.</w:t>
      </w:r>
      <w:r w:rsidR="004961CA" w:rsidRPr="007E77EE">
        <w:rPr>
          <w:rFonts w:ascii="Times New Roman" w:hAnsi="Times New Roman"/>
          <w:b/>
          <w:sz w:val="28"/>
          <w:szCs w:val="28"/>
        </w:rPr>
        <w:t>УПРАВЛЕНИЕ УЧРЕЖДЕНИЕМ</w:t>
      </w:r>
    </w:p>
    <w:p w:rsidR="007E77EE" w:rsidRPr="007E77EE" w:rsidRDefault="007E77EE" w:rsidP="007E77EE">
      <w:pPr>
        <w:spacing w:after="0" w:line="240" w:lineRule="auto"/>
        <w:jc w:val="center"/>
        <w:rPr>
          <w:rFonts w:ascii="Times New Roman" w:hAnsi="Times New Roman"/>
          <w:b/>
          <w:sz w:val="28"/>
          <w:szCs w:val="28"/>
        </w:rPr>
      </w:pPr>
    </w:p>
    <w:p w:rsidR="007E77EE" w:rsidRDefault="007E77EE" w:rsidP="007E77EE">
      <w:pPr>
        <w:jc w:val="both"/>
        <w:rPr>
          <w:rFonts w:ascii="Times New Roman" w:hAnsi="Times New Roman"/>
          <w:sz w:val="28"/>
          <w:szCs w:val="28"/>
        </w:rPr>
      </w:pPr>
      <w:r w:rsidRPr="007E77EE">
        <w:rPr>
          <w:sz w:val="28"/>
          <w:szCs w:val="28"/>
        </w:rPr>
        <w:t>6.1</w:t>
      </w:r>
      <w:r>
        <w:rPr>
          <w:b/>
          <w:sz w:val="28"/>
          <w:szCs w:val="28"/>
        </w:rPr>
        <w:t>.</w:t>
      </w:r>
      <w:r w:rsidR="004961CA" w:rsidRPr="00441CBC">
        <w:rPr>
          <w:sz w:val="28"/>
          <w:szCs w:val="28"/>
        </w:rPr>
        <w:t>Управление Учреждением осуществляется на основе сочетания принципов единоначалия и коллегиальности в соответствии с нормативными правовыми актами Российской Федерации.</w:t>
      </w:r>
      <w:r w:rsidRPr="007E77EE">
        <w:rPr>
          <w:rFonts w:ascii="Times New Roman" w:hAnsi="Times New Roman"/>
          <w:sz w:val="28"/>
          <w:szCs w:val="28"/>
        </w:rPr>
        <w:t xml:space="preserve"> </w:t>
      </w:r>
    </w:p>
    <w:p w:rsidR="007E77EE" w:rsidRPr="0012535C" w:rsidRDefault="007E77EE" w:rsidP="007E77EE">
      <w:pPr>
        <w:jc w:val="both"/>
        <w:rPr>
          <w:rFonts w:ascii="Times New Roman" w:hAnsi="Times New Roman"/>
          <w:sz w:val="28"/>
          <w:szCs w:val="28"/>
        </w:rPr>
      </w:pPr>
      <w:r w:rsidRPr="0012535C">
        <w:rPr>
          <w:rFonts w:ascii="Times New Roman" w:hAnsi="Times New Roman"/>
          <w:sz w:val="28"/>
          <w:szCs w:val="28"/>
        </w:rPr>
        <w:lastRenderedPageBreak/>
        <w:t>6.2.  Функции и полномочия Учредителя Учреждения выполняют:</w:t>
      </w:r>
    </w:p>
    <w:p w:rsidR="007E77EE" w:rsidRPr="0012535C" w:rsidRDefault="007E77EE" w:rsidP="005A1C93">
      <w:pPr>
        <w:pStyle w:val="a6"/>
        <w:numPr>
          <w:ilvl w:val="2"/>
          <w:numId w:val="22"/>
        </w:numPr>
        <w:spacing w:after="0"/>
        <w:jc w:val="both"/>
        <w:rPr>
          <w:rFonts w:ascii="Times New Roman" w:hAnsi="Times New Roman"/>
          <w:sz w:val="28"/>
          <w:szCs w:val="28"/>
        </w:rPr>
      </w:pPr>
      <w:r w:rsidRPr="0012535C">
        <w:rPr>
          <w:rFonts w:ascii="Times New Roman" w:hAnsi="Times New Roman"/>
          <w:sz w:val="28"/>
          <w:szCs w:val="28"/>
        </w:rPr>
        <w:t xml:space="preserve">отдел образования администрации </w:t>
      </w:r>
      <w:proofErr w:type="spellStart"/>
      <w:r w:rsidRPr="0012535C">
        <w:rPr>
          <w:rFonts w:ascii="Times New Roman" w:hAnsi="Times New Roman"/>
          <w:sz w:val="28"/>
          <w:szCs w:val="28"/>
        </w:rPr>
        <w:t>Бежецкого</w:t>
      </w:r>
      <w:proofErr w:type="spellEnd"/>
      <w:r w:rsidRPr="0012535C">
        <w:rPr>
          <w:rFonts w:ascii="Times New Roman" w:hAnsi="Times New Roman"/>
          <w:sz w:val="28"/>
          <w:szCs w:val="28"/>
        </w:rPr>
        <w:t xml:space="preserve"> района в части:</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создания, реорганизации, изменения типа и ликвидации Учреждения;</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утверждения Устава Учреждения, а также вносимых в него изменений;</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 xml:space="preserve">назначения (утверждения) руководителя Учреждения и прекращения его полномочий по согласованию с главой администрации </w:t>
      </w:r>
      <w:proofErr w:type="spellStart"/>
      <w:r w:rsidRPr="00D34ECD">
        <w:rPr>
          <w:rFonts w:ascii="Times New Roman" w:hAnsi="Times New Roman"/>
          <w:sz w:val="28"/>
          <w:szCs w:val="28"/>
        </w:rPr>
        <w:t>Бежецкого</w:t>
      </w:r>
      <w:proofErr w:type="spellEnd"/>
      <w:r w:rsidRPr="00D34ECD">
        <w:rPr>
          <w:rFonts w:ascii="Times New Roman" w:hAnsi="Times New Roman"/>
          <w:sz w:val="28"/>
          <w:szCs w:val="28"/>
        </w:rPr>
        <w:t xml:space="preserve"> района;</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заключения и прекращения трудового договора с руководителем Учреждения;</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заключения договора о взаимоотношениях с Учреждением;</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формирования и утверждения муниципального задания на оказание муниципальных услуг юридическим и физическим лицам в соответствии с предусмотренными уставом Учреждения основными видами деятельности;</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определения перечня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 xml:space="preserve">согласования с Комитетом по управлению имуществом </w:t>
      </w:r>
      <w:proofErr w:type="spellStart"/>
      <w:r w:rsidRPr="00D34ECD">
        <w:rPr>
          <w:rFonts w:ascii="Times New Roman" w:hAnsi="Times New Roman"/>
          <w:sz w:val="28"/>
          <w:szCs w:val="28"/>
        </w:rPr>
        <w:t>Бежецкого</w:t>
      </w:r>
      <w:proofErr w:type="spellEnd"/>
      <w:r w:rsidRPr="00D34ECD">
        <w:rPr>
          <w:rFonts w:ascii="Times New Roman" w:hAnsi="Times New Roman"/>
          <w:sz w:val="28"/>
          <w:szCs w:val="28"/>
        </w:rPr>
        <w:t xml:space="preserve"> района совершения Учреждением крупных сделок, соответствующих критериям;</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 xml:space="preserve">согласования с Комитетом по управлению имуществом </w:t>
      </w:r>
      <w:proofErr w:type="spellStart"/>
      <w:r w:rsidRPr="00D34ECD">
        <w:rPr>
          <w:rFonts w:ascii="Times New Roman" w:hAnsi="Times New Roman"/>
          <w:sz w:val="28"/>
          <w:szCs w:val="28"/>
        </w:rPr>
        <w:t>Бежецкого</w:t>
      </w:r>
      <w:proofErr w:type="spellEnd"/>
      <w:r w:rsidRPr="00D34ECD">
        <w:rPr>
          <w:rFonts w:ascii="Times New Roman" w:hAnsi="Times New Roman"/>
          <w:sz w:val="28"/>
          <w:szCs w:val="28"/>
        </w:rPr>
        <w:t xml:space="preserve"> района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установления порядка определения платы для физических и юридических лиц за услуги, относящиеся к основным видам деятельности Учреждения, оказываемые им сверх установленного муниципального задания, а также в случаях установленных законодательством в пределах установленного муниципального задания;</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определения порядка составления и утверждения отчёта о результатах деятельности Учреждения и об использовании закреплённого за ним муниципального имущества;</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t xml:space="preserve">осуществления </w:t>
      </w:r>
      <w:proofErr w:type="gramStart"/>
      <w:r w:rsidRPr="00D34ECD">
        <w:rPr>
          <w:rFonts w:ascii="Times New Roman" w:hAnsi="Times New Roman"/>
          <w:sz w:val="28"/>
          <w:szCs w:val="28"/>
        </w:rPr>
        <w:t>контроля за</w:t>
      </w:r>
      <w:proofErr w:type="gramEnd"/>
      <w:r w:rsidRPr="00D34ECD">
        <w:rPr>
          <w:rFonts w:ascii="Times New Roman" w:hAnsi="Times New Roman"/>
          <w:sz w:val="28"/>
          <w:szCs w:val="28"/>
        </w:rPr>
        <w:t xml:space="preserve"> деятельностью Учреждения в области образования и качества образования, а также финансово-хозяйственной деятельностью в соответствии с законодательством Российской Федерации;</w:t>
      </w:r>
    </w:p>
    <w:p w:rsidR="007E77EE" w:rsidRPr="00D34ECD" w:rsidRDefault="007E77EE" w:rsidP="005A1C93">
      <w:pPr>
        <w:pStyle w:val="a6"/>
        <w:numPr>
          <w:ilvl w:val="0"/>
          <w:numId w:val="21"/>
        </w:numPr>
        <w:spacing w:after="0"/>
        <w:jc w:val="both"/>
        <w:rPr>
          <w:rFonts w:ascii="Times New Roman" w:hAnsi="Times New Roman"/>
          <w:sz w:val="28"/>
          <w:szCs w:val="28"/>
        </w:rPr>
      </w:pPr>
      <w:r w:rsidRPr="00D34ECD">
        <w:rPr>
          <w:rFonts w:ascii="Times New Roman" w:hAnsi="Times New Roman"/>
          <w:sz w:val="28"/>
          <w:szCs w:val="28"/>
        </w:rPr>
        <w:lastRenderedPageBreak/>
        <w:t>определения порядка составления и утверждения плана финансово-хозяйственной деятельности Учреждения;</w:t>
      </w:r>
    </w:p>
    <w:p w:rsidR="007E77EE" w:rsidRPr="0012535C" w:rsidRDefault="009E192E" w:rsidP="005A1C93">
      <w:pPr>
        <w:numPr>
          <w:ilvl w:val="2"/>
          <w:numId w:val="22"/>
        </w:numPr>
        <w:spacing w:after="0"/>
        <w:jc w:val="both"/>
        <w:rPr>
          <w:rFonts w:ascii="Times New Roman" w:hAnsi="Times New Roman"/>
          <w:sz w:val="28"/>
          <w:szCs w:val="28"/>
        </w:rPr>
      </w:pPr>
      <w:r>
        <w:rPr>
          <w:rFonts w:ascii="Times New Roman" w:hAnsi="Times New Roman"/>
          <w:sz w:val="28"/>
          <w:szCs w:val="28"/>
        </w:rPr>
        <w:t>К</w:t>
      </w:r>
      <w:r w:rsidR="007E77EE" w:rsidRPr="0012535C">
        <w:rPr>
          <w:rFonts w:ascii="Times New Roman" w:hAnsi="Times New Roman"/>
          <w:sz w:val="28"/>
          <w:szCs w:val="28"/>
        </w:rPr>
        <w:t xml:space="preserve">омитет по управлению имуществом </w:t>
      </w:r>
      <w:proofErr w:type="spellStart"/>
      <w:r w:rsidR="007E77EE" w:rsidRPr="0012535C">
        <w:rPr>
          <w:rFonts w:ascii="Times New Roman" w:hAnsi="Times New Roman"/>
          <w:sz w:val="28"/>
          <w:szCs w:val="28"/>
        </w:rPr>
        <w:t>Бежецкого</w:t>
      </w:r>
      <w:proofErr w:type="spellEnd"/>
      <w:r w:rsidR="007E77EE" w:rsidRPr="0012535C">
        <w:rPr>
          <w:rFonts w:ascii="Times New Roman" w:hAnsi="Times New Roman"/>
          <w:sz w:val="28"/>
          <w:szCs w:val="28"/>
        </w:rPr>
        <w:t xml:space="preserve"> района в части:</w:t>
      </w:r>
    </w:p>
    <w:p w:rsidR="007E77EE" w:rsidRPr="00D34ECD" w:rsidRDefault="007E77EE" w:rsidP="005A1C93">
      <w:pPr>
        <w:pStyle w:val="a6"/>
        <w:numPr>
          <w:ilvl w:val="0"/>
          <w:numId w:val="20"/>
        </w:numPr>
        <w:spacing w:after="0"/>
        <w:jc w:val="both"/>
        <w:rPr>
          <w:rFonts w:ascii="Times New Roman" w:hAnsi="Times New Roman"/>
          <w:sz w:val="28"/>
          <w:szCs w:val="28"/>
        </w:rPr>
      </w:pPr>
      <w:r w:rsidRPr="00D34ECD">
        <w:rPr>
          <w:rFonts w:ascii="Times New Roman" w:hAnsi="Times New Roman"/>
          <w:sz w:val="28"/>
          <w:szCs w:val="28"/>
        </w:rPr>
        <w:t>согласования распоряжения особо ценным движимым имуществом, закреплённым за Учреждением Учредителем либо приобретённым Учреждением за счёт средств, выделенных Учредителем на приобретение такого имущества;</w:t>
      </w:r>
    </w:p>
    <w:p w:rsidR="007E77EE" w:rsidRPr="00D34ECD" w:rsidRDefault="007E77EE" w:rsidP="005A1C93">
      <w:pPr>
        <w:pStyle w:val="a6"/>
        <w:numPr>
          <w:ilvl w:val="0"/>
          <w:numId w:val="20"/>
        </w:numPr>
        <w:spacing w:after="0"/>
        <w:jc w:val="both"/>
        <w:rPr>
          <w:rFonts w:ascii="Times New Roman" w:hAnsi="Times New Roman"/>
          <w:sz w:val="28"/>
          <w:szCs w:val="28"/>
        </w:rPr>
      </w:pPr>
      <w:r w:rsidRPr="00D34ECD">
        <w:rPr>
          <w:rFonts w:ascii="Times New Roman" w:hAnsi="Times New Roman"/>
          <w:sz w:val="28"/>
          <w:szCs w:val="28"/>
        </w:rPr>
        <w:t>согласования распоряжения недвижимым имуществом Учреждения, в том числе передачу его в аренду;</w:t>
      </w:r>
    </w:p>
    <w:p w:rsidR="007E77EE" w:rsidRPr="00D34ECD" w:rsidRDefault="007E77EE" w:rsidP="005A1C93">
      <w:pPr>
        <w:pStyle w:val="a6"/>
        <w:numPr>
          <w:ilvl w:val="2"/>
          <w:numId w:val="22"/>
        </w:numPr>
        <w:spacing w:after="0"/>
        <w:jc w:val="both"/>
        <w:rPr>
          <w:rFonts w:ascii="Times New Roman" w:hAnsi="Times New Roman"/>
          <w:sz w:val="28"/>
          <w:szCs w:val="28"/>
        </w:rPr>
      </w:pPr>
      <w:r>
        <w:rPr>
          <w:rFonts w:ascii="Times New Roman" w:hAnsi="Times New Roman"/>
          <w:sz w:val="28"/>
          <w:szCs w:val="28"/>
        </w:rPr>
        <w:t>Ф</w:t>
      </w:r>
      <w:r w:rsidRPr="00824E9F">
        <w:rPr>
          <w:rFonts w:ascii="Times New Roman" w:hAnsi="Times New Roman"/>
          <w:sz w:val="28"/>
          <w:szCs w:val="28"/>
        </w:rPr>
        <w:t xml:space="preserve">инансовое управление администрации </w:t>
      </w:r>
      <w:proofErr w:type="spellStart"/>
      <w:r w:rsidRPr="00824E9F">
        <w:rPr>
          <w:rFonts w:ascii="Times New Roman" w:hAnsi="Times New Roman"/>
          <w:sz w:val="28"/>
          <w:szCs w:val="28"/>
        </w:rPr>
        <w:t>Бежецкого</w:t>
      </w:r>
      <w:proofErr w:type="spellEnd"/>
      <w:r w:rsidRPr="00824E9F">
        <w:rPr>
          <w:rFonts w:ascii="Times New Roman" w:hAnsi="Times New Roman"/>
          <w:sz w:val="28"/>
          <w:szCs w:val="28"/>
        </w:rPr>
        <w:t xml:space="preserve"> района</w:t>
      </w:r>
      <w:r w:rsidRPr="00D34ECD">
        <w:rPr>
          <w:rFonts w:ascii="Times New Roman" w:hAnsi="Times New Roman"/>
          <w:sz w:val="28"/>
          <w:szCs w:val="28"/>
        </w:rPr>
        <w:t xml:space="preserve"> в части:</w:t>
      </w:r>
    </w:p>
    <w:p w:rsidR="007E77EE" w:rsidRPr="00D34ECD" w:rsidRDefault="007E77EE" w:rsidP="005A1C93">
      <w:pPr>
        <w:pStyle w:val="a6"/>
        <w:numPr>
          <w:ilvl w:val="0"/>
          <w:numId w:val="19"/>
        </w:numPr>
        <w:spacing w:after="0"/>
        <w:jc w:val="both"/>
        <w:rPr>
          <w:rFonts w:ascii="Times New Roman" w:hAnsi="Times New Roman"/>
          <w:sz w:val="28"/>
          <w:szCs w:val="28"/>
        </w:rPr>
      </w:pPr>
      <w:r w:rsidRPr="00D34ECD">
        <w:rPr>
          <w:rFonts w:ascii="Times New Roman" w:hAnsi="Times New Roman"/>
          <w:sz w:val="28"/>
          <w:szCs w:val="28"/>
        </w:rPr>
        <w:t>осуществления финансового обеспечения выполнения муниципального задания;</w:t>
      </w:r>
    </w:p>
    <w:p w:rsidR="007E77EE" w:rsidRPr="00D34ECD" w:rsidRDefault="007E77EE" w:rsidP="005A1C93">
      <w:pPr>
        <w:pStyle w:val="a6"/>
        <w:numPr>
          <w:ilvl w:val="0"/>
          <w:numId w:val="19"/>
        </w:numPr>
        <w:spacing w:after="0"/>
        <w:jc w:val="both"/>
        <w:rPr>
          <w:rFonts w:ascii="Times New Roman" w:hAnsi="Times New Roman"/>
          <w:sz w:val="28"/>
          <w:szCs w:val="28"/>
        </w:rPr>
      </w:pPr>
      <w:r w:rsidRPr="00D34ECD">
        <w:rPr>
          <w:rFonts w:ascii="Times New Roman" w:hAnsi="Times New Roman"/>
          <w:sz w:val="28"/>
          <w:szCs w:val="28"/>
        </w:rPr>
        <w:t xml:space="preserve">определения предельного допустимого значения просроченной кредиторской задолженности Учреждения, превышение которого влечёт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9D7C01" w:rsidRPr="00441CBC" w:rsidRDefault="009D7C01" w:rsidP="007E77EE">
      <w:pPr>
        <w:pStyle w:val="Default"/>
        <w:tabs>
          <w:tab w:val="left" w:pos="1134"/>
        </w:tabs>
        <w:jc w:val="both"/>
        <w:rPr>
          <w:color w:val="auto"/>
          <w:sz w:val="28"/>
          <w:szCs w:val="28"/>
        </w:rPr>
      </w:pPr>
    </w:p>
    <w:p w:rsidR="009D7C01" w:rsidRPr="00441CBC" w:rsidRDefault="000F1FA6" w:rsidP="007E77EE">
      <w:pPr>
        <w:pStyle w:val="Default"/>
        <w:tabs>
          <w:tab w:val="left" w:pos="1134"/>
        </w:tabs>
        <w:jc w:val="both"/>
        <w:rPr>
          <w:color w:val="auto"/>
          <w:sz w:val="28"/>
          <w:szCs w:val="28"/>
        </w:rPr>
      </w:pPr>
      <w:r>
        <w:rPr>
          <w:color w:val="auto"/>
          <w:sz w:val="28"/>
          <w:szCs w:val="28"/>
        </w:rPr>
        <w:t>6.3</w:t>
      </w:r>
      <w:r w:rsidR="007E77EE">
        <w:rPr>
          <w:color w:val="auto"/>
          <w:sz w:val="28"/>
          <w:szCs w:val="28"/>
        </w:rPr>
        <w:t>.</w:t>
      </w:r>
      <w:r w:rsidR="004961CA" w:rsidRPr="00441CBC">
        <w:rPr>
          <w:color w:val="auto"/>
          <w:sz w:val="28"/>
          <w:szCs w:val="28"/>
        </w:rPr>
        <w:t xml:space="preserve">Единоличным исполнительным органом Учреждения является </w:t>
      </w:r>
      <w:proofErr w:type="gramStart"/>
      <w:r w:rsidR="00177CBE">
        <w:rPr>
          <w:color w:val="auto"/>
          <w:sz w:val="28"/>
          <w:szCs w:val="28"/>
        </w:rPr>
        <w:t>Заведующий</w:t>
      </w:r>
      <w:r w:rsidR="00DE6079">
        <w:rPr>
          <w:color w:val="auto"/>
          <w:sz w:val="28"/>
          <w:szCs w:val="28"/>
        </w:rPr>
        <w:t xml:space="preserve"> Учреждения</w:t>
      </w:r>
      <w:proofErr w:type="gramEnd"/>
      <w:r w:rsidR="00DE6079">
        <w:rPr>
          <w:color w:val="auto"/>
          <w:sz w:val="28"/>
          <w:szCs w:val="28"/>
        </w:rPr>
        <w:t>, котор</w:t>
      </w:r>
      <w:r w:rsidR="00177CBE">
        <w:rPr>
          <w:color w:val="auto"/>
          <w:sz w:val="28"/>
          <w:szCs w:val="28"/>
        </w:rPr>
        <w:t>ый</w:t>
      </w:r>
      <w:r w:rsidR="004961CA" w:rsidRPr="00441CBC">
        <w:rPr>
          <w:color w:val="auto"/>
          <w:sz w:val="28"/>
          <w:szCs w:val="28"/>
        </w:rPr>
        <w:t xml:space="preserve"> осуществляет текущее руководство деятельностью Учреждения.</w:t>
      </w:r>
    </w:p>
    <w:p w:rsidR="004961CA" w:rsidRPr="00441CBC" w:rsidRDefault="0032532B" w:rsidP="007E77EE">
      <w:pPr>
        <w:pStyle w:val="Default"/>
        <w:tabs>
          <w:tab w:val="left" w:pos="1134"/>
        </w:tabs>
        <w:jc w:val="both"/>
        <w:rPr>
          <w:color w:val="auto"/>
          <w:sz w:val="28"/>
          <w:szCs w:val="28"/>
        </w:rPr>
      </w:pPr>
      <w:r>
        <w:rPr>
          <w:color w:val="auto"/>
          <w:sz w:val="28"/>
          <w:szCs w:val="28"/>
        </w:rPr>
        <w:t>6.4.</w:t>
      </w:r>
      <w:r w:rsidR="00177CBE">
        <w:rPr>
          <w:color w:val="auto"/>
          <w:sz w:val="28"/>
          <w:szCs w:val="28"/>
        </w:rPr>
        <w:t>К компетенции Заведующего</w:t>
      </w:r>
      <w:r w:rsidR="004961CA" w:rsidRPr="00441CBC">
        <w:rPr>
          <w:color w:val="auto"/>
          <w:sz w:val="28"/>
          <w:szCs w:val="28"/>
        </w:rPr>
        <w:t xml:space="preserve"> относятся:</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 xml:space="preserve">заключение договоров от имени Учреждения; </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 xml:space="preserve">утверждение структуры и штатного расписания Учреждения; </w:t>
      </w:r>
    </w:p>
    <w:p w:rsidR="004961CA" w:rsidRPr="00441CBC" w:rsidRDefault="004961CA" w:rsidP="005A1C93">
      <w:pPr>
        <w:pStyle w:val="Default"/>
        <w:numPr>
          <w:ilvl w:val="0"/>
          <w:numId w:val="11"/>
        </w:numPr>
        <w:tabs>
          <w:tab w:val="left" w:pos="851"/>
        </w:tabs>
        <w:ind w:left="0" w:firstLine="567"/>
        <w:jc w:val="both"/>
        <w:rPr>
          <w:strike/>
          <w:color w:val="auto"/>
          <w:sz w:val="28"/>
          <w:szCs w:val="28"/>
        </w:rPr>
      </w:pPr>
      <w:r w:rsidRPr="00441CBC">
        <w:rPr>
          <w:color w:val="auto"/>
          <w:sz w:val="28"/>
          <w:szCs w:val="28"/>
        </w:rPr>
        <w:t xml:space="preserve">утверждение локальных нормативных актов Учреждения; </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утверждение плана финансово-хозяйственной деятельности Учреждения, его годовой и бухгалтерской отчетности; обеспечение открытия лицевых счетов в</w:t>
      </w:r>
      <w:r w:rsidR="006D2EB1">
        <w:rPr>
          <w:color w:val="auto"/>
          <w:sz w:val="28"/>
          <w:szCs w:val="28"/>
        </w:rPr>
        <w:t xml:space="preserve"> финансовых органах</w:t>
      </w:r>
      <w:r w:rsidR="00177CBE">
        <w:rPr>
          <w:color w:val="auto"/>
          <w:sz w:val="28"/>
          <w:szCs w:val="28"/>
        </w:rPr>
        <w:t xml:space="preserve"> города</w:t>
      </w:r>
      <w:proofErr w:type="gramStart"/>
      <w:r w:rsidR="00177CBE">
        <w:rPr>
          <w:color w:val="auto"/>
          <w:sz w:val="28"/>
          <w:szCs w:val="28"/>
        </w:rPr>
        <w:t xml:space="preserve"> </w:t>
      </w:r>
      <w:r w:rsidRPr="00441CBC">
        <w:rPr>
          <w:color w:val="auto"/>
          <w:sz w:val="28"/>
          <w:szCs w:val="28"/>
        </w:rPr>
        <w:t>,</w:t>
      </w:r>
      <w:proofErr w:type="gramEnd"/>
      <w:r w:rsidRPr="00441CBC">
        <w:rPr>
          <w:color w:val="auto"/>
          <w:sz w:val="28"/>
          <w:szCs w:val="28"/>
        </w:rPr>
        <w:t xml:space="preserve"> обеспечение своевременной уплаты налогов и сборов, представление в установленном порядке статистических, бухгалтерских и иных отчетов; </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 xml:space="preserve">выдача доверенностей, в том числе доверенностей с правом передоверия; </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 xml:space="preserve">издание поручений и приказов, обязательных для исполнения всеми </w:t>
      </w:r>
      <w:r w:rsidR="006D3226" w:rsidRPr="00441CBC">
        <w:rPr>
          <w:color w:val="auto"/>
          <w:sz w:val="28"/>
          <w:szCs w:val="28"/>
        </w:rPr>
        <w:t>участниками образовательного процесса</w:t>
      </w:r>
      <w:r w:rsidRPr="00441CBC">
        <w:rPr>
          <w:color w:val="auto"/>
          <w:sz w:val="28"/>
          <w:szCs w:val="28"/>
        </w:rPr>
        <w:t xml:space="preserve">; </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определение состава и объема сведений, составляющих служебную тайну, а также установление порядка ее защиты и обеспечение его со</w:t>
      </w:r>
      <w:r w:rsidR="009D7C01" w:rsidRPr="00441CBC">
        <w:rPr>
          <w:color w:val="auto"/>
          <w:sz w:val="28"/>
          <w:szCs w:val="28"/>
        </w:rPr>
        <w:t>блюдения;</w:t>
      </w:r>
    </w:p>
    <w:p w:rsidR="004961CA" w:rsidRPr="00441CBC" w:rsidRDefault="004961CA" w:rsidP="005A1C93">
      <w:pPr>
        <w:pStyle w:val="Default"/>
        <w:numPr>
          <w:ilvl w:val="0"/>
          <w:numId w:val="11"/>
        </w:numPr>
        <w:tabs>
          <w:tab w:val="left" w:pos="851"/>
        </w:tabs>
        <w:ind w:left="0" w:firstLine="567"/>
        <w:jc w:val="both"/>
        <w:rPr>
          <w:color w:val="auto"/>
          <w:sz w:val="28"/>
          <w:szCs w:val="28"/>
        </w:rPr>
      </w:pPr>
      <w:r w:rsidRPr="00441CBC">
        <w:rPr>
          <w:color w:val="auto"/>
          <w:sz w:val="28"/>
          <w:szCs w:val="28"/>
        </w:rPr>
        <w:t>иное в соответствии с законодательством Российской Федерации.</w:t>
      </w:r>
    </w:p>
    <w:p w:rsidR="004961CA" w:rsidRPr="00441CBC" w:rsidRDefault="0032532B" w:rsidP="000D61BF">
      <w:pPr>
        <w:pStyle w:val="Default"/>
        <w:jc w:val="both"/>
        <w:rPr>
          <w:color w:val="auto"/>
          <w:sz w:val="28"/>
          <w:szCs w:val="28"/>
        </w:rPr>
      </w:pPr>
      <w:r>
        <w:rPr>
          <w:color w:val="auto"/>
          <w:sz w:val="28"/>
          <w:szCs w:val="28"/>
        </w:rPr>
        <w:t>6.5.</w:t>
      </w:r>
      <w:proofErr w:type="gramStart"/>
      <w:r w:rsidR="00177CBE">
        <w:rPr>
          <w:color w:val="auto"/>
          <w:sz w:val="28"/>
          <w:szCs w:val="28"/>
        </w:rPr>
        <w:t>Заведующий</w:t>
      </w:r>
      <w:r w:rsidR="004961CA" w:rsidRPr="00441CBC">
        <w:rPr>
          <w:color w:val="auto"/>
          <w:sz w:val="28"/>
          <w:szCs w:val="28"/>
        </w:rPr>
        <w:t xml:space="preserve"> Учреждения</w:t>
      </w:r>
      <w:proofErr w:type="gramEnd"/>
      <w:r w:rsidR="004961CA" w:rsidRPr="00441CBC">
        <w:rPr>
          <w:color w:val="auto"/>
          <w:sz w:val="28"/>
          <w:szCs w:val="28"/>
        </w:rPr>
        <w:t xml:space="preserve"> обязан: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выполнение муниципального задания в полном объеме;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lastRenderedPageBreak/>
        <w:t xml:space="preserve">обеспечивать постоянную работу над повышением качества предоставляемых Учреждением государственных и иных услуг, выполнением работ;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составление и выполнение в полном объеме плана финансово-хозяйственной деятельности Учреждения;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r w:rsidR="00177CBE">
        <w:rPr>
          <w:color w:val="auto"/>
          <w:sz w:val="28"/>
          <w:szCs w:val="28"/>
        </w:rPr>
        <w:t xml:space="preserve"> в соответствии с требованиями</w:t>
      </w:r>
      <w:proofErr w:type="gramStart"/>
      <w:r w:rsidR="00177CBE">
        <w:rPr>
          <w:color w:val="auto"/>
          <w:sz w:val="28"/>
          <w:szCs w:val="28"/>
        </w:rPr>
        <w:t xml:space="preserve"> ,</w:t>
      </w:r>
      <w:proofErr w:type="gramEnd"/>
      <w:r w:rsidR="00177CBE">
        <w:rPr>
          <w:color w:val="auto"/>
          <w:sz w:val="28"/>
          <w:szCs w:val="28"/>
        </w:rPr>
        <w:t>установленными Учредителем</w:t>
      </w:r>
      <w:r w:rsidRPr="00441CBC">
        <w:rPr>
          <w:color w:val="auto"/>
          <w:sz w:val="28"/>
          <w:szCs w:val="28"/>
        </w:rPr>
        <w:t xml:space="preserve">;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исполнение договорных обязательств по выполнению работ, оказанию услуг; </w:t>
      </w:r>
    </w:p>
    <w:p w:rsidR="006D3226"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обеспечивать сохранность, рациональное использование имущества, закрепленного на праве оперативного управления за Учреж</w:t>
      </w:r>
      <w:r w:rsidR="006D3226" w:rsidRPr="00441CBC">
        <w:rPr>
          <w:color w:val="auto"/>
          <w:sz w:val="28"/>
          <w:szCs w:val="28"/>
        </w:rPr>
        <w:t>дением;</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обеспечивать своевременную выплату заработ</w:t>
      </w:r>
      <w:r w:rsidR="006D3226" w:rsidRPr="00441CBC">
        <w:rPr>
          <w:color w:val="auto"/>
          <w:sz w:val="28"/>
          <w:szCs w:val="28"/>
        </w:rPr>
        <w:t>ной платы работникам Учреждения</w:t>
      </w:r>
      <w:r w:rsidRPr="00441CBC">
        <w:rPr>
          <w:color w:val="auto"/>
          <w:sz w:val="28"/>
          <w:szCs w:val="28"/>
        </w:rPr>
        <w:t xml:space="preserve">; </w:t>
      </w:r>
    </w:p>
    <w:p w:rsidR="004961CA" w:rsidRPr="00441CBC" w:rsidRDefault="004961CA" w:rsidP="005A1C93">
      <w:pPr>
        <w:pStyle w:val="Default"/>
        <w:numPr>
          <w:ilvl w:val="0"/>
          <w:numId w:val="12"/>
        </w:numPr>
        <w:tabs>
          <w:tab w:val="left" w:pos="993"/>
        </w:tabs>
        <w:ind w:left="0" w:firstLine="567"/>
        <w:jc w:val="both"/>
        <w:rPr>
          <w:color w:val="auto"/>
          <w:sz w:val="28"/>
          <w:szCs w:val="28"/>
        </w:rPr>
      </w:pPr>
      <w:proofErr w:type="gramStart"/>
      <w:r w:rsidRPr="00441CBC">
        <w:rPr>
          <w:color w:val="auto"/>
          <w:sz w:val="28"/>
          <w:szCs w:val="28"/>
        </w:rPr>
        <w:t>согласовывать с Учредителем в случаях и в порядке, установленном нормативными правовыми актами, в том числе законод</w:t>
      </w:r>
      <w:r w:rsidR="00AC6546">
        <w:rPr>
          <w:color w:val="auto"/>
          <w:sz w:val="28"/>
          <w:szCs w:val="28"/>
        </w:rPr>
        <w:t>ательными, Российской Федерации</w:t>
      </w:r>
      <w:r w:rsidRPr="00441CBC">
        <w:rPr>
          <w:color w:val="auto"/>
          <w:sz w:val="28"/>
          <w:szCs w:val="28"/>
        </w:rPr>
        <w:t>,</w:t>
      </w:r>
      <w:r w:rsidR="006D2EB1">
        <w:rPr>
          <w:color w:val="auto"/>
          <w:sz w:val="28"/>
          <w:szCs w:val="28"/>
        </w:rPr>
        <w:t xml:space="preserve"> Тв</w:t>
      </w:r>
      <w:r w:rsidR="00E94468">
        <w:rPr>
          <w:color w:val="auto"/>
          <w:sz w:val="28"/>
          <w:szCs w:val="28"/>
        </w:rPr>
        <w:t>ерской области и администрации города Бежецка</w:t>
      </w:r>
      <w:r w:rsidRPr="00441CBC">
        <w:rPr>
          <w:color w:val="auto"/>
          <w:sz w:val="28"/>
          <w:szCs w:val="28"/>
        </w:rPr>
        <w:t>,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w:t>
      </w:r>
      <w:proofErr w:type="gramEnd"/>
      <w:r w:rsidRPr="00441CBC">
        <w:rPr>
          <w:color w:val="auto"/>
          <w:sz w:val="28"/>
          <w:szCs w:val="28"/>
        </w:rPr>
        <w:t xml:space="preserve"> </w:t>
      </w:r>
      <w:proofErr w:type="gramStart"/>
      <w:r w:rsidRPr="00441CBC">
        <w:rPr>
          <w:color w:val="auto"/>
          <w:sz w:val="28"/>
          <w:szCs w:val="28"/>
        </w:rPr>
        <w:t>праве</w:t>
      </w:r>
      <w:proofErr w:type="gramEnd"/>
      <w:r w:rsidRPr="00441CBC">
        <w:rPr>
          <w:color w:val="auto"/>
          <w:sz w:val="28"/>
          <w:szCs w:val="28"/>
        </w:rPr>
        <w:t xml:space="preserve"> оперативного управления, безвозмездного пользования, а также осуществлять его списание;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предварительно согласовывать с Учредителем в порядке, им установленном, совершение Учреждением крупных сделок;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согласовывать с Учредителем совершение сделок с участием Учреждения, в совершении которых имеется заинтересованность;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согласовывать с Учредителем в случаях и в порядке, установленном нормативными правовыми актами, в том числе законодательными, Российской Федерации, </w:t>
      </w:r>
      <w:r w:rsidR="00077F9B">
        <w:rPr>
          <w:color w:val="auto"/>
          <w:sz w:val="28"/>
          <w:szCs w:val="28"/>
        </w:rPr>
        <w:t>Твер</w:t>
      </w:r>
      <w:r w:rsidR="00E94468">
        <w:rPr>
          <w:color w:val="auto"/>
          <w:sz w:val="28"/>
          <w:szCs w:val="28"/>
        </w:rPr>
        <w:t xml:space="preserve">ской области  и администрации </w:t>
      </w:r>
      <w:proofErr w:type="spellStart"/>
      <w:r w:rsidR="00E94468">
        <w:rPr>
          <w:color w:val="auto"/>
          <w:sz w:val="28"/>
          <w:szCs w:val="28"/>
        </w:rPr>
        <w:t>г</w:t>
      </w:r>
      <w:proofErr w:type="gramStart"/>
      <w:r w:rsidR="00E94468">
        <w:rPr>
          <w:color w:val="auto"/>
          <w:sz w:val="28"/>
          <w:szCs w:val="28"/>
        </w:rPr>
        <w:t>.Б</w:t>
      </w:r>
      <w:proofErr w:type="gramEnd"/>
      <w:r w:rsidR="00E94468">
        <w:rPr>
          <w:color w:val="auto"/>
          <w:sz w:val="28"/>
          <w:szCs w:val="28"/>
        </w:rPr>
        <w:t>ежецка</w:t>
      </w:r>
      <w:proofErr w:type="spellEnd"/>
      <w:r w:rsidRPr="00441CBC">
        <w:rPr>
          <w:color w:val="auto"/>
          <w:sz w:val="28"/>
          <w:szCs w:val="28"/>
        </w:rPr>
        <w:t xml:space="preserve"> и на</w:t>
      </w:r>
      <w:r w:rsidR="00E94468">
        <w:rPr>
          <w:color w:val="auto"/>
          <w:sz w:val="28"/>
          <w:szCs w:val="28"/>
        </w:rPr>
        <w:t>стоящим Уставом</w:t>
      </w:r>
      <w:r w:rsidRPr="00441CBC">
        <w:rPr>
          <w:color w:val="auto"/>
          <w:sz w:val="28"/>
          <w:szCs w:val="28"/>
        </w:rPr>
        <w:t xml:space="preserve">;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законодательства  Российской Федерации</w:t>
      </w:r>
      <w:proofErr w:type="gramStart"/>
      <w:r w:rsidRPr="00441CBC">
        <w:rPr>
          <w:color w:val="auto"/>
          <w:sz w:val="28"/>
          <w:szCs w:val="28"/>
        </w:rPr>
        <w:t xml:space="preserve"> ,</w:t>
      </w:r>
      <w:proofErr w:type="gramEnd"/>
      <w:r w:rsidR="006D2EB1">
        <w:rPr>
          <w:color w:val="auto"/>
          <w:sz w:val="28"/>
          <w:szCs w:val="28"/>
        </w:rPr>
        <w:t xml:space="preserve"> Тверск</w:t>
      </w:r>
      <w:r w:rsidR="00E94468">
        <w:rPr>
          <w:color w:val="auto"/>
          <w:sz w:val="28"/>
          <w:szCs w:val="28"/>
        </w:rPr>
        <w:t>ой области и</w:t>
      </w:r>
      <w:r w:rsidR="00150D8C">
        <w:rPr>
          <w:color w:val="auto"/>
          <w:sz w:val="28"/>
          <w:szCs w:val="28"/>
        </w:rPr>
        <w:t xml:space="preserve"> </w:t>
      </w:r>
      <w:r w:rsidR="00E94468">
        <w:rPr>
          <w:color w:val="auto"/>
          <w:sz w:val="28"/>
          <w:szCs w:val="28"/>
        </w:rPr>
        <w:t xml:space="preserve"> г</w:t>
      </w:r>
      <w:r w:rsidR="00150D8C">
        <w:rPr>
          <w:color w:val="auto"/>
          <w:sz w:val="28"/>
          <w:szCs w:val="28"/>
        </w:rPr>
        <w:t xml:space="preserve">орода </w:t>
      </w:r>
      <w:r w:rsidR="00E94468">
        <w:rPr>
          <w:color w:val="auto"/>
          <w:sz w:val="28"/>
          <w:szCs w:val="28"/>
        </w:rPr>
        <w:t>Бежецка</w:t>
      </w:r>
      <w:r w:rsidRPr="00441CBC">
        <w:rPr>
          <w:color w:val="auto"/>
          <w:sz w:val="28"/>
          <w:szCs w:val="28"/>
        </w:rPr>
        <w:t xml:space="preserve"> по защ</w:t>
      </w:r>
      <w:r w:rsidR="00E94468">
        <w:rPr>
          <w:color w:val="auto"/>
          <w:sz w:val="28"/>
          <w:szCs w:val="28"/>
        </w:rPr>
        <w:t>ите жизни и здоровья воспитанников</w:t>
      </w:r>
      <w:r w:rsidRPr="00441CBC">
        <w:rPr>
          <w:color w:val="auto"/>
          <w:sz w:val="28"/>
          <w:szCs w:val="28"/>
        </w:rPr>
        <w:t xml:space="preserve"> и работников Учреждения;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lastRenderedPageBreak/>
        <w:t xml:space="preserve">проходить аттестацию в порядке, установленном Учредителем;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 xml:space="preserve">обеспечивать наличие мобилизационных мощностей и выполнение требований по гражданской обороне; </w:t>
      </w:r>
    </w:p>
    <w:p w:rsidR="004961CA" w:rsidRPr="00441CBC" w:rsidRDefault="004961CA" w:rsidP="005A1C93">
      <w:pPr>
        <w:pStyle w:val="Default"/>
        <w:numPr>
          <w:ilvl w:val="0"/>
          <w:numId w:val="12"/>
        </w:numPr>
        <w:tabs>
          <w:tab w:val="left" w:pos="993"/>
        </w:tabs>
        <w:ind w:left="0" w:firstLine="567"/>
        <w:jc w:val="both"/>
        <w:rPr>
          <w:color w:val="auto"/>
          <w:sz w:val="28"/>
          <w:szCs w:val="28"/>
        </w:rPr>
      </w:pPr>
      <w:r w:rsidRPr="00441CBC">
        <w:rPr>
          <w:color w:val="auto"/>
          <w:sz w:val="28"/>
          <w:szCs w:val="28"/>
        </w:rPr>
        <w:t>выполнять иные обязанности, установленные законодательством Российской Федерации, Тверской обла</w:t>
      </w:r>
      <w:r w:rsidR="00E94468">
        <w:rPr>
          <w:color w:val="auto"/>
          <w:sz w:val="28"/>
          <w:szCs w:val="28"/>
        </w:rPr>
        <w:t>сти и администрации города Бежецка</w:t>
      </w:r>
      <w:r w:rsidRPr="00441CBC">
        <w:rPr>
          <w:color w:val="auto"/>
          <w:sz w:val="28"/>
          <w:szCs w:val="28"/>
        </w:rPr>
        <w:t xml:space="preserve">, настоящим Уставом Учреждения, а также решениями Учредителя. </w:t>
      </w:r>
    </w:p>
    <w:p w:rsidR="006D3226" w:rsidRPr="00441CBC" w:rsidRDefault="0032532B" w:rsidP="000D61BF">
      <w:pPr>
        <w:pStyle w:val="Default"/>
        <w:tabs>
          <w:tab w:val="left" w:pos="993"/>
        </w:tabs>
        <w:jc w:val="both"/>
        <w:rPr>
          <w:color w:val="auto"/>
          <w:sz w:val="28"/>
          <w:szCs w:val="28"/>
        </w:rPr>
      </w:pPr>
      <w:r>
        <w:rPr>
          <w:color w:val="auto"/>
          <w:sz w:val="28"/>
          <w:szCs w:val="28"/>
        </w:rPr>
        <w:t>6.6.</w:t>
      </w:r>
      <w:r w:rsidR="009A4023">
        <w:rPr>
          <w:color w:val="auto"/>
          <w:sz w:val="28"/>
          <w:szCs w:val="28"/>
        </w:rPr>
        <w:t xml:space="preserve"> </w:t>
      </w:r>
      <w:r w:rsidR="004961CA" w:rsidRPr="00441CBC">
        <w:rPr>
          <w:color w:val="auto"/>
          <w:sz w:val="28"/>
          <w:szCs w:val="28"/>
        </w:rPr>
        <w:t>Руководитель образовательной организации несет ответственно</w:t>
      </w:r>
      <w:r w:rsidR="00150D8C">
        <w:rPr>
          <w:color w:val="auto"/>
          <w:sz w:val="28"/>
          <w:szCs w:val="28"/>
        </w:rPr>
        <w:t>сть за образовательную,</w:t>
      </w:r>
      <w:r w:rsidR="004961CA" w:rsidRPr="00441CBC">
        <w:rPr>
          <w:color w:val="auto"/>
          <w:sz w:val="28"/>
          <w:szCs w:val="28"/>
        </w:rPr>
        <w:t xml:space="preserve"> воспитательную работу и организационно-хозяйст</w:t>
      </w:r>
      <w:r w:rsidR="006D3226" w:rsidRPr="00441CBC">
        <w:rPr>
          <w:color w:val="auto"/>
          <w:sz w:val="28"/>
          <w:szCs w:val="28"/>
        </w:rPr>
        <w:t>венную деятельность Учреждения.</w:t>
      </w:r>
    </w:p>
    <w:p w:rsidR="006D3226" w:rsidRPr="00441CBC" w:rsidRDefault="0032532B" w:rsidP="000D61BF">
      <w:pPr>
        <w:pStyle w:val="Default"/>
        <w:tabs>
          <w:tab w:val="left" w:pos="993"/>
        </w:tabs>
        <w:jc w:val="both"/>
        <w:rPr>
          <w:color w:val="auto"/>
          <w:sz w:val="28"/>
          <w:szCs w:val="28"/>
        </w:rPr>
      </w:pPr>
      <w:r>
        <w:rPr>
          <w:color w:val="auto"/>
          <w:sz w:val="28"/>
          <w:szCs w:val="28"/>
        </w:rPr>
        <w:t>6.7</w:t>
      </w:r>
      <w:r w:rsidR="000D61BF">
        <w:rPr>
          <w:color w:val="auto"/>
          <w:sz w:val="28"/>
          <w:szCs w:val="28"/>
        </w:rPr>
        <w:t>.</w:t>
      </w:r>
      <w:r w:rsidR="009A4023">
        <w:rPr>
          <w:color w:val="auto"/>
          <w:sz w:val="28"/>
          <w:szCs w:val="28"/>
        </w:rPr>
        <w:t xml:space="preserve"> </w:t>
      </w:r>
      <w:r w:rsidR="004961CA" w:rsidRPr="00441CBC">
        <w:rPr>
          <w:color w:val="auto"/>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w:t>
      </w:r>
      <w:r w:rsidR="00150D8C">
        <w:rPr>
          <w:color w:val="auto"/>
          <w:sz w:val="28"/>
          <w:szCs w:val="28"/>
        </w:rPr>
        <w:t>сийской Федерации и города Бежецка</w:t>
      </w:r>
      <w:r w:rsidR="004961CA" w:rsidRPr="00441CBC">
        <w:rPr>
          <w:color w:val="auto"/>
          <w:sz w:val="28"/>
          <w:szCs w:val="28"/>
        </w:rPr>
        <w:t>, а также настоящего Устава, независимо от того, была ли эта сделка признана недействительной.</w:t>
      </w:r>
    </w:p>
    <w:p w:rsidR="006D3226" w:rsidRPr="00441CBC" w:rsidRDefault="0032532B" w:rsidP="000D61BF">
      <w:pPr>
        <w:pStyle w:val="Default"/>
        <w:tabs>
          <w:tab w:val="left" w:pos="993"/>
        </w:tabs>
        <w:jc w:val="both"/>
        <w:rPr>
          <w:color w:val="auto"/>
          <w:sz w:val="28"/>
          <w:szCs w:val="28"/>
        </w:rPr>
      </w:pPr>
      <w:r>
        <w:rPr>
          <w:color w:val="auto"/>
          <w:sz w:val="28"/>
          <w:szCs w:val="28"/>
        </w:rPr>
        <w:t>6.8.</w:t>
      </w:r>
      <w:r w:rsidR="009A4023">
        <w:rPr>
          <w:color w:val="auto"/>
          <w:sz w:val="28"/>
          <w:szCs w:val="28"/>
        </w:rPr>
        <w:t xml:space="preserve"> </w:t>
      </w:r>
      <w:r w:rsidR="004961CA" w:rsidRPr="00441CBC">
        <w:rPr>
          <w:color w:val="auto"/>
          <w:sz w:val="28"/>
          <w:szCs w:val="28"/>
        </w:rPr>
        <w:t xml:space="preserve">Полномочия по назначению на должность и освобождению от должности руководителя муниципального Учреждения  входят в компетенцию </w:t>
      </w:r>
      <w:r w:rsidR="006D2EB1">
        <w:rPr>
          <w:color w:val="auto"/>
          <w:sz w:val="28"/>
          <w:szCs w:val="28"/>
        </w:rPr>
        <w:t xml:space="preserve">Главы администрации города </w:t>
      </w:r>
      <w:r w:rsidR="00150D8C">
        <w:rPr>
          <w:color w:val="auto"/>
          <w:sz w:val="28"/>
          <w:szCs w:val="28"/>
        </w:rPr>
        <w:t>Бежецка</w:t>
      </w:r>
      <w:r w:rsidR="004961CA" w:rsidRPr="00441CBC">
        <w:rPr>
          <w:color w:val="auto"/>
          <w:sz w:val="28"/>
          <w:szCs w:val="28"/>
        </w:rPr>
        <w:t>.</w:t>
      </w:r>
    </w:p>
    <w:p w:rsidR="006D3226" w:rsidRPr="00441CBC" w:rsidRDefault="0032532B" w:rsidP="000D61BF">
      <w:pPr>
        <w:pStyle w:val="Default"/>
        <w:tabs>
          <w:tab w:val="left" w:pos="993"/>
        </w:tabs>
        <w:jc w:val="both"/>
        <w:rPr>
          <w:color w:val="auto"/>
          <w:sz w:val="28"/>
          <w:szCs w:val="28"/>
        </w:rPr>
      </w:pPr>
      <w:r>
        <w:rPr>
          <w:color w:val="auto"/>
          <w:sz w:val="28"/>
          <w:szCs w:val="28"/>
        </w:rPr>
        <w:t>6.9</w:t>
      </w:r>
      <w:r w:rsidR="000D61BF">
        <w:rPr>
          <w:color w:val="auto"/>
          <w:sz w:val="28"/>
          <w:szCs w:val="28"/>
        </w:rPr>
        <w:t>.</w:t>
      </w:r>
      <w:r w:rsidR="009A4023">
        <w:rPr>
          <w:color w:val="auto"/>
          <w:sz w:val="28"/>
          <w:szCs w:val="28"/>
        </w:rPr>
        <w:t xml:space="preserve"> </w:t>
      </w:r>
      <w:r w:rsidR="004961CA" w:rsidRPr="00441CBC">
        <w:rPr>
          <w:color w:val="auto"/>
          <w:sz w:val="28"/>
          <w:szCs w:val="28"/>
        </w:rPr>
        <w:t>Руководитель подотчетен Главе администрации города, Учредителю и его структурным подразделениям, на которые возложен контроль над деятельностью Учреждения, и несет ответственность за последствия своих действий в соответствии с действующим законодательством, иными правовыми актами, настоящим Уставом и заключенным с ним трудовым договором.</w:t>
      </w:r>
    </w:p>
    <w:p w:rsidR="006D3226" w:rsidRPr="00441CBC" w:rsidRDefault="0032532B" w:rsidP="000D61BF">
      <w:pPr>
        <w:pStyle w:val="Default"/>
        <w:tabs>
          <w:tab w:val="left" w:pos="993"/>
        </w:tabs>
        <w:jc w:val="both"/>
        <w:rPr>
          <w:color w:val="auto"/>
          <w:sz w:val="28"/>
          <w:szCs w:val="28"/>
        </w:rPr>
      </w:pPr>
      <w:r>
        <w:rPr>
          <w:color w:val="auto"/>
          <w:sz w:val="28"/>
          <w:szCs w:val="28"/>
        </w:rPr>
        <w:t>6.10</w:t>
      </w:r>
      <w:r w:rsidR="000D61BF">
        <w:rPr>
          <w:color w:val="auto"/>
          <w:sz w:val="28"/>
          <w:szCs w:val="28"/>
        </w:rPr>
        <w:t>.</w:t>
      </w:r>
      <w:r w:rsidR="009A4023">
        <w:rPr>
          <w:color w:val="auto"/>
          <w:sz w:val="28"/>
          <w:szCs w:val="28"/>
        </w:rPr>
        <w:t xml:space="preserve"> </w:t>
      </w:r>
      <w:r w:rsidR="004961CA" w:rsidRPr="00441CBC">
        <w:rPr>
          <w:color w:val="auto"/>
          <w:sz w:val="28"/>
          <w:szCs w:val="28"/>
        </w:rPr>
        <w:t>Коллегиальными органами управления Учреждением являются: Общее собрание работников Учреждения, Педагоги</w:t>
      </w:r>
      <w:r w:rsidR="000D61BF">
        <w:rPr>
          <w:color w:val="auto"/>
          <w:sz w:val="28"/>
          <w:szCs w:val="28"/>
        </w:rPr>
        <w:t>ческий совет, Совет Учреждения</w:t>
      </w:r>
      <w:r w:rsidR="00A24339">
        <w:rPr>
          <w:color w:val="auto"/>
          <w:sz w:val="28"/>
          <w:szCs w:val="28"/>
        </w:rPr>
        <w:t>.</w:t>
      </w:r>
      <w:r w:rsidR="004961CA" w:rsidRPr="00441CBC">
        <w:rPr>
          <w:color w:val="auto"/>
          <w:sz w:val="28"/>
          <w:szCs w:val="28"/>
        </w:rPr>
        <w:t xml:space="preserve"> </w:t>
      </w:r>
    </w:p>
    <w:p w:rsidR="004961CA" w:rsidRPr="00441CBC" w:rsidRDefault="0032532B" w:rsidP="000D61BF">
      <w:pPr>
        <w:pStyle w:val="Default"/>
        <w:tabs>
          <w:tab w:val="left" w:pos="993"/>
        </w:tabs>
        <w:jc w:val="both"/>
        <w:rPr>
          <w:color w:val="auto"/>
          <w:sz w:val="28"/>
          <w:szCs w:val="28"/>
        </w:rPr>
      </w:pPr>
      <w:r>
        <w:rPr>
          <w:color w:val="auto"/>
          <w:sz w:val="28"/>
          <w:szCs w:val="28"/>
        </w:rPr>
        <w:t>6.11</w:t>
      </w:r>
      <w:r w:rsidR="000D61BF">
        <w:rPr>
          <w:color w:val="auto"/>
          <w:sz w:val="28"/>
          <w:szCs w:val="28"/>
        </w:rPr>
        <w:t>.</w:t>
      </w:r>
      <w:r w:rsidR="004961CA" w:rsidRPr="00441CBC">
        <w:rPr>
          <w:color w:val="auto"/>
          <w:sz w:val="28"/>
          <w:szCs w:val="28"/>
        </w:rPr>
        <w:t xml:space="preserve">Общее собрание работников Учреждения является постоянно действующим высшим органом коллегиального управления. </w:t>
      </w:r>
    </w:p>
    <w:p w:rsidR="004961CA" w:rsidRPr="00441CBC" w:rsidRDefault="004961CA" w:rsidP="005A1C93">
      <w:pPr>
        <w:pStyle w:val="ParagraphStyle"/>
        <w:numPr>
          <w:ilvl w:val="1"/>
          <w:numId w:val="25"/>
        </w:numPr>
        <w:jc w:val="both"/>
        <w:rPr>
          <w:rFonts w:ascii="Times New Roman" w:hAnsi="Times New Roman" w:cs="Times New Roman"/>
          <w:sz w:val="28"/>
          <w:szCs w:val="28"/>
        </w:rPr>
      </w:pPr>
      <w:r w:rsidRPr="00441CBC">
        <w:rPr>
          <w:rFonts w:ascii="Times New Roman" w:hAnsi="Times New Roman" w:cs="Times New Roman"/>
          <w:sz w:val="28"/>
          <w:szCs w:val="28"/>
        </w:rPr>
        <w:t>В работе общего собрания работников Учреждения участвуют все работники Учреждения (администрация, педагоги и обслуживающий персонал).</w:t>
      </w:r>
    </w:p>
    <w:p w:rsidR="004961CA" w:rsidRPr="00441CBC" w:rsidRDefault="000D61BF" w:rsidP="000D61BF">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4961CA" w:rsidRPr="00441CBC">
        <w:rPr>
          <w:rFonts w:ascii="Times New Roman" w:hAnsi="Times New Roman" w:cs="Times New Roman"/>
          <w:sz w:val="28"/>
          <w:szCs w:val="28"/>
        </w:rPr>
        <w:t>Общее собрание работников Учреждения собирается по мере необходимости, но не реже одного раза в год. Общее собрание может со</w:t>
      </w:r>
      <w:r w:rsidR="00A24339">
        <w:rPr>
          <w:rFonts w:ascii="Times New Roman" w:hAnsi="Times New Roman" w:cs="Times New Roman"/>
          <w:sz w:val="28"/>
          <w:szCs w:val="28"/>
        </w:rPr>
        <w:t xml:space="preserve">бираться по инициативе </w:t>
      </w:r>
      <w:proofErr w:type="gramStart"/>
      <w:r w:rsidR="00A24339">
        <w:rPr>
          <w:rFonts w:ascii="Times New Roman" w:hAnsi="Times New Roman" w:cs="Times New Roman"/>
          <w:sz w:val="28"/>
          <w:szCs w:val="28"/>
        </w:rPr>
        <w:t>заведующего</w:t>
      </w:r>
      <w:r w:rsidR="004961CA" w:rsidRPr="00441CBC">
        <w:rPr>
          <w:rFonts w:ascii="Times New Roman" w:hAnsi="Times New Roman" w:cs="Times New Roman"/>
          <w:sz w:val="28"/>
          <w:szCs w:val="28"/>
        </w:rPr>
        <w:t xml:space="preserve"> Учрежден</w:t>
      </w:r>
      <w:r w:rsidR="00A24339">
        <w:rPr>
          <w:rFonts w:ascii="Times New Roman" w:hAnsi="Times New Roman" w:cs="Times New Roman"/>
          <w:sz w:val="28"/>
          <w:szCs w:val="28"/>
        </w:rPr>
        <w:t>ия</w:t>
      </w:r>
      <w:proofErr w:type="gramEnd"/>
      <w:r w:rsidR="00A24339">
        <w:rPr>
          <w:rFonts w:ascii="Times New Roman" w:hAnsi="Times New Roman" w:cs="Times New Roman"/>
          <w:sz w:val="28"/>
          <w:szCs w:val="28"/>
        </w:rPr>
        <w:t>, либо по инициативе заведующего</w:t>
      </w:r>
      <w:r w:rsidR="004961CA" w:rsidRPr="00441CBC">
        <w:rPr>
          <w:rFonts w:ascii="Times New Roman" w:hAnsi="Times New Roman" w:cs="Times New Roman"/>
          <w:sz w:val="28"/>
          <w:szCs w:val="28"/>
        </w:rPr>
        <w:t xml:space="preserve"> Учреждения и</w:t>
      </w:r>
      <w:r w:rsidR="00A24339">
        <w:rPr>
          <w:rFonts w:ascii="Times New Roman" w:hAnsi="Times New Roman" w:cs="Times New Roman"/>
          <w:sz w:val="28"/>
          <w:szCs w:val="28"/>
        </w:rPr>
        <w:t xml:space="preserve"> педагогического совета, </w:t>
      </w:r>
      <w:r w:rsidR="004961CA" w:rsidRPr="00441CBC">
        <w:rPr>
          <w:rFonts w:ascii="Times New Roman" w:hAnsi="Times New Roman" w:cs="Times New Roman"/>
          <w:sz w:val="28"/>
          <w:szCs w:val="28"/>
        </w:rPr>
        <w:t xml:space="preserve"> по инициативе не менее четверти членов Общего собрания.</w:t>
      </w:r>
    </w:p>
    <w:p w:rsidR="004961CA" w:rsidRPr="00441CBC" w:rsidRDefault="000D61BF" w:rsidP="000D61BF">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4961CA" w:rsidRPr="00441CBC">
        <w:rPr>
          <w:rFonts w:ascii="Times New Roman" w:hAnsi="Times New Roman" w:cs="Times New Roman"/>
          <w:sz w:val="28"/>
          <w:szCs w:val="28"/>
        </w:rPr>
        <w:t>Общее собрание работников Учреждения считается правомочным, если на нем присутствует не менее 2/3 членов работников Учреждения. Решения общего собрания работников Учреждения принимаются открытым голосованием. Решение общего собрания работников Учреждения считается принятым, если за него проголосовало более половины от числа присутствующих на собрании его членов.</w:t>
      </w:r>
    </w:p>
    <w:p w:rsidR="004961CA" w:rsidRPr="00441CBC" w:rsidRDefault="000D61BF" w:rsidP="000D61BF">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4961CA" w:rsidRPr="00441CBC">
        <w:rPr>
          <w:rFonts w:ascii="Times New Roman" w:hAnsi="Times New Roman" w:cs="Times New Roman"/>
          <w:sz w:val="28"/>
          <w:szCs w:val="28"/>
        </w:rPr>
        <w:t xml:space="preserve">Решения общего собрания работников Учреждения, принятые в пределах </w:t>
      </w:r>
      <w:r w:rsidR="004961CA" w:rsidRPr="00441CBC">
        <w:rPr>
          <w:rFonts w:ascii="Times New Roman" w:hAnsi="Times New Roman" w:cs="Times New Roman"/>
          <w:sz w:val="28"/>
          <w:szCs w:val="28"/>
        </w:rPr>
        <w:lastRenderedPageBreak/>
        <w:t>его компетенции и не противоречащие действующему законодательству и настоящему Уставу, являются обязательными для администрации Учреждения и всех работников Учреждения.</w:t>
      </w:r>
    </w:p>
    <w:p w:rsidR="004961CA" w:rsidRPr="00441CBC" w:rsidRDefault="000D61BF" w:rsidP="000D61BF">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4961CA" w:rsidRPr="00441CBC">
        <w:rPr>
          <w:rFonts w:ascii="Times New Roman" w:hAnsi="Times New Roman" w:cs="Times New Roman"/>
          <w:sz w:val="28"/>
          <w:szCs w:val="28"/>
        </w:rPr>
        <w:t>Руководит работой общего собрания работников Учреждения председатель –</w:t>
      </w:r>
      <w:r w:rsidR="006D3226" w:rsidRPr="00441CBC">
        <w:rPr>
          <w:rFonts w:ascii="Times New Roman" w:hAnsi="Times New Roman" w:cs="Times New Roman"/>
          <w:sz w:val="28"/>
          <w:szCs w:val="28"/>
        </w:rPr>
        <w:t xml:space="preserve"> </w:t>
      </w:r>
      <w:r w:rsidR="004961CA" w:rsidRPr="00441CBC">
        <w:rPr>
          <w:rFonts w:ascii="Times New Roman" w:hAnsi="Times New Roman" w:cs="Times New Roman"/>
          <w:sz w:val="28"/>
          <w:szCs w:val="28"/>
        </w:rPr>
        <w:t>работник Учреждения, избираемый простым большинством голосов.</w:t>
      </w:r>
    </w:p>
    <w:p w:rsidR="004961CA" w:rsidRPr="00441CBC" w:rsidRDefault="000D61BF" w:rsidP="000D61BF">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4961CA" w:rsidRPr="00441CBC">
        <w:rPr>
          <w:rFonts w:ascii="Times New Roman" w:hAnsi="Times New Roman" w:cs="Times New Roman"/>
          <w:sz w:val="28"/>
          <w:szCs w:val="28"/>
        </w:rPr>
        <w:t>Во время работы общего собрания работников Учреждения ведется протокол, подписываемый председателем и секретарем  собрания. Протокол хранится в делах Учреждения.</w:t>
      </w:r>
    </w:p>
    <w:p w:rsidR="004961CA" w:rsidRPr="00441CBC" w:rsidRDefault="0032532B" w:rsidP="008F53CC">
      <w:pPr>
        <w:pStyle w:val="ParagraphStyle"/>
        <w:jc w:val="both"/>
        <w:rPr>
          <w:rFonts w:ascii="Times New Roman" w:hAnsi="Times New Roman" w:cs="Times New Roman"/>
          <w:sz w:val="28"/>
          <w:szCs w:val="28"/>
        </w:rPr>
      </w:pPr>
      <w:r>
        <w:rPr>
          <w:rFonts w:ascii="Times New Roman" w:hAnsi="Times New Roman" w:cs="Times New Roman"/>
          <w:sz w:val="28"/>
          <w:szCs w:val="28"/>
        </w:rPr>
        <w:t>6.12</w:t>
      </w:r>
      <w:r w:rsidR="008F53CC">
        <w:rPr>
          <w:rFonts w:ascii="Times New Roman" w:hAnsi="Times New Roman" w:cs="Times New Roman"/>
          <w:sz w:val="28"/>
          <w:szCs w:val="28"/>
        </w:rPr>
        <w:t>.</w:t>
      </w:r>
      <w:r w:rsidR="004961CA" w:rsidRPr="00441CBC">
        <w:rPr>
          <w:rFonts w:ascii="Times New Roman" w:hAnsi="Times New Roman" w:cs="Times New Roman"/>
          <w:sz w:val="28"/>
          <w:szCs w:val="28"/>
        </w:rPr>
        <w:t>К компетенции общего собрания работников Учреждения относятся следующие вопросы:</w:t>
      </w:r>
    </w:p>
    <w:p w:rsidR="004961CA" w:rsidRPr="00441CBC" w:rsidRDefault="004961CA" w:rsidP="005A1C93">
      <w:pPr>
        <w:pStyle w:val="ParagraphStyle"/>
        <w:numPr>
          <w:ilvl w:val="0"/>
          <w:numId w:val="13"/>
        </w:numPr>
        <w:tabs>
          <w:tab w:val="left" w:pos="993"/>
        </w:tabs>
        <w:ind w:hanging="11"/>
        <w:jc w:val="both"/>
        <w:rPr>
          <w:rFonts w:ascii="Times New Roman" w:hAnsi="Times New Roman" w:cs="Times New Roman"/>
          <w:sz w:val="28"/>
          <w:szCs w:val="28"/>
        </w:rPr>
      </w:pPr>
      <w:r w:rsidRPr="00441CBC">
        <w:rPr>
          <w:rFonts w:ascii="Times New Roman" w:hAnsi="Times New Roman" w:cs="Times New Roman"/>
          <w:sz w:val="28"/>
          <w:szCs w:val="28"/>
        </w:rPr>
        <w:t>разработка и принятие решения о заключении Коллективного договора;</w:t>
      </w:r>
    </w:p>
    <w:p w:rsidR="004961CA" w:rsidRPr="00441CBC" w:rsidRDefault="004961CA" w:rsidP="005A1C93">
      <w:pPr>
        <w:pStyle w:val="ParagraphStyle"/>
        <w:numPr>
          <w:ilvl w:val="0"/>
          <w:numId w:val="13"/>
        </w:numPr>
        <w:tabs>
          <w:tab w:val="left" w:pos="993"/>
        </w:tabs>
        <w:ind w:hanging="11"/>
        <w:jc w:val="both"/>
        <w:rPr>
          <w:rFonts w:ascii="Times New Roman" w:hAnsi="Times New Roman" w:cs="Times New Roman"/>
          <w:sz w:val="28"/>
          <w:szCs w:val="28"/>
        </w:rPr>
      </w:pPr>
      <w:r w:rsidRPr="00441CBC">
        <w:rPr>
          <w:rFonts w:ascii="Times New Roman" w:hAnsi="Times New Roman" w:cs="Times New Roman"/>
          <w:sz w:val="28"/>
          <w:szCs w:val="28"/>
        </w:rPr>
        <w:t>принятие устава Учреждения;</w:t>
      </w:r>
    </w:p>
    <w:p w:rsidR="004961CA" w:rsidRPr="00441CBC" w:rsidRDefault="004961CA" w:rsidP="005A1C93">
      <w:pPr>
        <w:pStyle w:val="ParagraphStyle"/>
        <w:numPr>
          <w:ilvl w:val="0"/>
          <w:numId w:val="13"/>
        </w:numPr>
        <w:tabs>
          <w:tab w:val="left" w:pos="993"/>
        </w:tabs>
        <w:ind w:hanging="11"/>
        <w:jc w:val="both"/>
        <w:rPr>
          <w:rFonts w:ascii="Times New Roman" w:hAnsi="Times New Roman" w:cs="Times New Roman"/>
          <w:sz w:val="28"/>
          <w:szCs w:val="28"/>
        </w:rPr>
      </w:pPr>
      <w:r w:rsidRPr="00441CBC">
        <w:rPr>
          <w:rFonts w:ascii="Times New Roman" w:hAnsi="Times New Roman" w:cs="Times New Roman"/>
          <w:sz w:val="28"/>
          <w:szCs w:val="28"/>
        </w:rPr>
        <w:t>формирование первичной профсоюзной организации Учреждения;</w:t>
      </w:r>
    </w:p>
    <w:p w:rsidR="004961CA" w:rsidRPr="00441CBC" w:rsidRDefault="004961CA" w:rsidP="005A1C93">
      <w:pPr>
        <w:pStyle w:val="ParagraphStyle"/>
        <w:numPr>
          <w:ilvl w:val="0"/>
          <w:numId w:val="13"/>
        </w:numPr>
        <w:tabs>
          <w:tab w:val="left" w:pos="993"/>
        </w:tabs>
        <w:ind w:hanging="11"/>
        <w:jc w:val="both"/>
        <w:rPr>
          <w:rFonts w:ascii="Times New Roman" w:hAnsi="Times New Roman" w:cs="Times New Roman"/>
          <w:sz w:val="28"/>
          <w:szCs w:val="28"/>
        </w:rPr>
      </w:pPr>
      <w:r w:rsidRPr="00441CBC">
        <w:rPr>
          <w:rFonts w:ascii="Times New Roman" w:hAnsi="Times New Roman" w:cs="Times New Roman"/>
          <w:sz w:val="28"/>
          <w:szCs w:val="28"/>
        </w:rPr>
        <w:t>определение порядка предоставления работникам Учреждения материальной помощи и иных выплат социального характера за счет средств фондов работников (если такие фонды имеются);</w:t>
      </w:r>
    </w:p>
    <w:p w:rsidR="004961CA" w:rsidRPr="00441CBC" w:rsidRDefault="004961CA" w:rsidP="005A1C93">
      <w:pPr>
        <w:pStyle w:val="ParagraphStyle"/>
        <w:numPr>
          <w:ilvl w:val="0"/>
          <w:numId w:val="13"/>
        </w:numPr>
        <w:tabs>
          <w:tab w:val="left" w:pos="993"/>
        </w:tabs>
        <w:ind w:hanging="11"/>
        <w:jc w:val="both"/>
        <w:rPr>
          <w:rFonts w:ascii="Times New Roman" w:hAnsi="Times New Roman" w:cs="Times New Roman"/>
          <w:sz w:val="28"/>
          <w:szCs w:val="28"/>
        </w:rPr>
      </w:pPr>
      <w:r w:rsidRPr="00441CBC">
        <w:rPr>
          <w:rFonts w:ascii="Times New Roman" w:hAnsi="Times New Roman" w:cs="Times New Roman"/>
          <w:sz w:val="28"/>
          <w:szCs w:val="28"/>
        </w:rPr>
        <w:t>решение иных вопросов, отнесенных к компетенции общего собрания работников Учреждения в соответствии с Трудовым кодексом Российской Федерации, иными нормативными правовыми актами Российской Федерации, Коллективным договором и иными локальными актами Учреждения.</w:t>
      </w:r>
    </w:p>
    <w:p w:rsidR="004961CA" w:rsidRPr="00441CBC" w:rsidRDefault="0032532B" w:rsidP="008F53CC">
      <w:pPr>
        <w:pStyle w:val="ParagraphStyle"/>
        <w:jc w:val="both"/>
        <w:rPr>
          <w:rFonts w:ascii="Times New Roman" w:hAnsi="Times New Roman" w:cs="Times New Roman"/>
          <w:sz w:val="28"/>
          <w:szCs w:val="28"/>
        </w:rPr>
      </w:pPr>
      <w:r>
        <w:rPr>
          <w:rFonts w:ascii="Times New Roman" w:hAnsi="Times New Roman" w:cs="Times New Roman"/>
          <w:sz w:val="28"/>
          <w:szCs w:val="28"/>
        </w:rPr>
        <w:t>6.13</w:t>
      </w:r>
      <w:r w:rsidR="008F53CC">
        <w:rPr>
          <w:rFonts w:ascii="Times New Roman" w:hAnsi="Times New Roman" w:cs="Times New Roman"/>
          <w:sz w:val="28"/>
          <w:szCs w:val="28"/>
        </w:rPr>
        <w:t>.</w:t>
      </w:r>
      <w:r w:rsidR="004961CA" w:rsidRPr="00441CBC">
        <w:rPr>
          <w:rFonts w:ascii="Times New Roman" w:hAnsi="Times New Roman" w:cs="Times New Roman"/>
          <w:sz w:val="28"/>
          <w:szCs w:val="28"/>
        </w:rPr>
        <w:t xml:space="preserve">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4961CA" w:rsidRPr="00441CBC" w:rsidRDefault="004961CA" w:rsidP="005A1C93">
      <w:pPr>
        <w:pStyle w:val="ParagraphStyle"/>
        <w:numPr>
          <w:ilvl w:val="0"/>
          <w:numId w:val="26"/>
        </w:numPr>
        <w:jc w:val="both"/>
        <w:rPr>
          <w:rFonts w:ascii="Times New Roman" w:hAnsi="Times New Roman" w:cs="Times New Roman"/>
          <w:sz w:val="28"/>
          <w:szCs w:val="28"/>
        </w:rPr>
      </w:pPr>
      <w:r w:rsidRPr="00441CBC">
        <w:rPr>
          <w:rFonts w:ascii="Times New Roman" w:hAnsi="Times New Roman" w:cs="Times New Roman"/>
          <w:sz w:val="28"/>
          <w:szCs w:val="28"/>
        </w:rPr>
        <w:t>Педагогический совет созывается по мере необходимости, но не реж</w:t>
      </w:r>
      <w:r w:rsidR="00A24339">
        <w:rPr>
          <w:rFonts w:ascii="Times New Roman" w:hAnsi="Times New Roman" w:cs="Times New Roman"/>
          <w:sz w:val="28"/>
          <w:szCs w:val="28"/>
        </w:rPr>
        <w:t>е одного раза в квартал</w:t>
      </w:r>
      <w:r w:rsidRPr="00441CBC">
        <w:rPr>
          <w:rFonts w:ascii="Times New Roman" w:hAnsi="Times New Roman" w:cs="Times New Roman"/>
          <w:sz w:val="28"/>
          <w:szCs w:val="28"/>
        </w:rPr>
        <w:t>. Педсовет является постоянно действующим органом учреждения.</w:t>
      </w:r>
    </w:p>
    <w:p w:rsidR="004961CA" w:rsidRPr="00441CBC" w:rsidRDefault="004961CA" w:rsidP="005A1C93">
      <w:pPr>
        <w:pStyle w:val="BodyText21"/>
        <w:widowControl/>
        <w:numPr>
          <w:ilvl w:val="0"/>
          <w:numId w:val="26"/>
        </w:numPr>
        <w:tabs>
          <w:tab w:val="left" w:pos="0"/>
        </w:tabs>
        <w:spacing w:line="240" w:lineRule="auto"/>
        <w:rPr>
          <w:sz w:val="28"/>
          <w:szCs w:val="28"/>
        </w:rPr>
      </w:pPr>
      <w:r w:rsidRPr="00441CBC">
        <w:rPr>
          <w:sz w:val="28"/>
          <w:szCs w:val="28"/>
        </w:rPr>
        <w:t>Работой Педагогического совета руководит его председатель. Председателем Педагогического совета явля</w:t>
      </w:r>
      <w:r w:rsidR="00A24339">
        <w:rPr>
          <w:sz w:val="28"/>
          <w:szCs w:val="28"/>
        </w:rPr>
        <w:t xml:space="preserve">ется </w:t>
      </w:r>
      <w:proofErr w:type="gramStart"/>
      <w:r w:rsidR="00A24339">
        <w:rPr>
          <w:sz w:val="28"/>
          <w:szCs w:val="28"/>
        </w:rPr>
        <w:t>Заведующий</w:t>
      </w:r>
      <w:r w:rsidRPr="00441CBC">
        <w:rPr>
          <w:sz w:val="28"/>
          <w:szCs w:val="28"/>
        </w:rPr>
        <w:t xml:space="preserve"> Учреждения</w:t>
      </w:r>
      <w:proofErr w:type="gramEnd"/>
      <w:r w:rsidRPr="00441CBC">
        <w:rPr>
          <w:sz w:val="28"/>
          <w:szCs w:val="28"/>
        </w:rPr>
        <w:t>. В состав Педагогического совета входят все педагогические работники Учреждения.</w:t>
      </w:r>
    </w:p>
    <w:p w:rsidR="004961CA" w:rsidRPr="00441CBC" w:rsidRDefault="004961CA" w:rsidP="005A1C93">
      <w:pPr>
        <w:pStyle w:val="BodyText21"/>
        <w:widowControl/>
        <w:numPr>
          <w:ilvl w:val="0"/>
          <w:numId w:val="26"/>
        </w:numPr>
        <w:tabs>
          <w:tab w:val="left" w:pos="0"/>
        </w:tabs>
        <w:spacing w:line="240" w:lineRule="auto"/>
        <w:rPr>
          <w:sz w:val="28"/>
          <w:szCs w:val="28"/>
        </w:rPr>
      </w:pPr>
      <w:r w:rsidRPr="00441CBC">
        <w:rPr>
          <w:sz w:val="28"/>
          <w:szCs w:val="28"/>
        </w:rPr>
        <w:t>Для ведения протоколов и оформления решений Педагогического совета на его заседании избирается секретарь Педагогического совета. По решению Педагогического совета ведение протоколов и оформление решений Педагогического совета может быть поручено секретарю Учреждения.</w:t>
      </w:r>
    </w:p>
    <w:p w:rsidR="004961CA" w:rsidRPr="00441CBC" w:rsidRDefault="004961CA" w:rsidP="005A1C93">
      <w:pPr>
        <w:pStyle w:val="BodyText21"/>
        <w:widowControl/>
        <w:numPr>
          <w:ilvl w:val="0"/>
          <w:numId w:val="26"/>
        </w:numPr>
        <w:spacing w:line="240" w:lineRule="auto"/>
        <w:rPr>
          <w:sz w:val="28"/>
          <w:szCs w:val="28"/>
        </w:rPr>
      </w:pPr>
      <w:r w:rsidRPr="00441CBC">
        <w:rPr>
          <w:sz w:val="28"/>
          <w:szCs w:val="28"/>
        </w:rPr>
        <w:t>Заседание Педагогического совета является правомочным, если на нем присутствуют не менее 2/3 его членов.</w:t>
      </w:r>
    </w:p>
    <w:p w:rsidR="004961CA" w:rsidRPr="00441CBC" w:rsidRDefault="004961CA" w:rsidP="005A1C93">
      <w:pPr>
        <w:pStyle w:val="BodyText21"/>
        <w:widowControl/>
        <w:numPr>
          <w:ilvl w:val="0"/>
          <w:numId w:val="26"/>
        </w:numPr>
        <w:spacing w:line="240" w:lineRule="auto"/>
        <w:rPr>
          <w:sz w:val="28"/>
          <w:szCs w:val="28"/>
        </w:rPr>
      </w:pPr>
      <w:r w:rsidRPr="00441CBC">
        <w:rPr>
          <w:sz w:val="28"/>
          <w:szCs w:val="28"/>
        </w:rPr>
        <w:t xml:space="preserve">Решения Педагогического совета принимаются открытым или тайным голосованием. Перечень вопросов, по которым проводится тайное голосование, определяется локальным актом Учреждения, регламентирующим деятельность Педагогического совета. Решение считается принятым, если за него проголосовало более </w:t>
      </w:r>
      <w:r w:rsidRPr="00441CBC">
        <w:rPr>
          <w:sz w:val="28"/>
          <w:szCs w:val="28"/>
        </w:rPr>
        <w:lastRenderedPageBreak/>
        <w:t>половины от числа присутствующих на заседании членов Педагогического совета. При равенстве голосов голос председательствующего является решающим.</w:t>
      </w:r>
    </w:p>
    <w:p w:rsidR="006D3226" w:rsidRPr="00441CBC" w:rsidRDefault="004961CA" w:rsidP="005A1C93">
      <w:pPr>
        <w:pStyle w:val="BodyText21"/>
        <w:widowControl/>
        <w:numPr>
          <w:ilvl w:val="0"/>
          <w:numId w:val="26"/>
        </w:numPr>
        <w:spacing w:line="240" w:lineRule="auto"/>
        <w:rPr>
          <w:sz w:val="28"/>
          <w:szCs w:val="28"/>
        </w:rPr>
      </w:pPr>
      <w:r w:rsidRPr="00441CBC">
        <w:rPr>
          <w:sz w:val="28"/>
          <w:szCs w:val="28"/>
        </w:rPr>
        <w:t>На заседаниях Педагогического совета ведутся протоколы, подписываемые председателем Педагогического совета и секретарем. Протокол</w:t>
      </w:r>
      <w:r w:rsidR="006D3226" w:rsidRPr="00441CBC">
        <w:rPr>
          <w:sz w:val="28"/>
          <w:szCs w:val="28"/>
        </w:rPr>
        <w:t xml:space="preserve">ы хранятся в делах Учреждения. </w:t>
      </w:r>
    </w:p>
    <w:p w:rsidR="004961CA" w:rsidRPr="00441CBC" w:rsidRDefault="0032532B" w:rsidP="008F53CC">
      <w:pPr>
        <w:pStyle w:val="BodyText21"/>
        <w:widowControl/>
        <w:spacing w:line="240" w:lineRule="auto"/>
        <w:rPr>
          <w:sz w:val="28"/>
          <w:szCs w:val="28"/>
        </w:rPr>
      </w:pPr>
      <w:r>
        <w:rPr>
          <w:sz w:val="28"/>
          <w:szCs w:val="28"/>
        </w:rPr>
        <w:t>6.14</w:t>
      </w:r>
      <w:r w:rsidR="008F53CC">
        <w:rPr>
          <w:sz w:val="28"/>
          <w:szCs w:val="28"/>
        </w:rPr>
        <w:t>.</w:t>
      </w:r>
      <w:r w:rsidR="004961CA" w:rsidRPr="00441CBC">
        <w:rPr>
          <w:sz w:val="28"/>
          <w:szCs w:val="28"/>
        </w:rPr>
        <w:t>К компетенции Пе</w:t>
      </w:r>
      <w:r w:rsidR="006D3226" w:rsidRPr="00441CBC">
        <w:rPr>
          <w:sz w:val="28"/>
          <w:szCs w:val="28"/>
        </w:rPr>
        <w:t>дагогического совета относятся:</w:t>
      </w:r>
    </w:p>
    <w:p w:rsidR="004961CA" w:rsidRPr="00441CBC" w:rsidRDefault="006D3226" w:rsidP="005A1C93">
      <w:pPr>
        <w:pStyle w:val="BodyText21"/>
        <w:widowControl/>
        <w:numPr>
          <w:ilvl w:val="0"/>
          <w:numId w:val="14"/>
        </w:numPr>
        <w:tabs>
          <w:tab w:val="left" w:pos="851"/>
        </w:tabs>
        <w:spacing w:line="240" w:lineRule="auto"/>
        <w:ind w:left="567" w:firstLine="0"/>
        <w:rPr>
          <w:sz w:val="28"/>
          <w:szCs w:val="28"/>
        </w:rPr>
      </w:pPr>
      <w:r w:rsidRPr="00441CBC">
        <w:rPr>
          <w:sz w:val="28"/>
          <w:szCs w:val="28"/>
        </w:rPr>
        <w:t>о</w:t>
      </w:r>
      <w:r w:rsidR="004961CA" w:rsidRPr="00441CBC">
        <w:rPr>
          <w:sz w:val="28"/>
          <w:szCs w:val="28"/>
        </w:rPr>
        <w:t>бсуждение и принятие проектов локальных актов Учреждения, затрагивающих вопросы организации образовательного процесса в Учреждении;</w:t>
      </w:r>
    </w:p>
    <w:p w:rsidR="004961CA" w:rsidRPr="00441CBC" w:rsidRDefault="006D3226" w:rsidP="005A1C93">
      <w:pPr>
        <w:pStyle w:val="BodyText21"/>
        <w:widowControl/>
        <w:numPr>
          <w:ilvl w:val="0"/>
          <w:numId w:val="14"/>
        </w:numPr>
        <w:tabs>
          <w:tab w:val="left" w:pos="851"/>
        </w:tabs>
        <w:spacing w:line="240" w:lineRule="auto"/>
        <w:ind w:left="567" w:firstLine="0"/>
        <w:rPr>
          <w:sz w:val="28"/>
          <w:szCs w:val="28"/>
        </w:rPr>
      </w:pPr>
      <w:r w:rsidRPr="00441CBC">
        <w:rPr>
          <w:sz w:val="28"/>
          <w:szCs w:val="28"/>
        </w:rPr>
        <w:t>р</w:t>
      </w:r>
      <w:r w:rsidR="004961CA" w:rsidRPr="00441CBC">
        <w:rPr>
          <w:sz w:val="28"/>
          <w:szCs w:val="28"/>
        </w:rPr>
        <w:t>ассмотрение вопросов, связанных с профессиональной деятельностью педагогических работников Учреждения.</w:t>
      </w:r>
    </w:p>
    <w:p w:rsidR="004961CA" w:rsidRPr="00441CBC" w:rsidRDefault="006D3226" w:rsidP="005A1C93">
      <w:pPr>
        <w:pStyle w:val="BodyText21"/>
        <w:widowControl/>
        <w:numPr>
          <w:ilvl w:val="0"/>
          <w:numId w:val="14"/>
        </w:numPr>
        <w:tabs>
          <w:tab w:val="left" w:pos="851"/>
        </w:tabs>
        <w:spacing w:line="240" w:lineRule="auto"/>
        <w:ind w:left="567" w:firstLine="0"/>
        <w:rPr>
          <w:sz w:val="28"/>
          <w:szCs w:val="28"/>
        </w:rPr>
      </w:pPr>
      <w:r w:rsidRPr="00441CBC">
        <w:rPr>
          <w:sz w:val="28"/>
          <w:szCs w:val="28"/>
        </w:rPr>
        <w:t>о</w:t>
      </w:r>
      <w:r w:rsidR="004961CA" w:rsidRPr="00441CBC">
        <w:rPr>
          <w:sz w:val="28"/>
          <w:szCs w:val="28"/>
        </w:rPr>
        <w:t>пределение основных направлений педагогической деятельности Учреждения.</w:t>
      </w:r>
    </w:p>
    <w:p w:rsidR="004961CA" w:rsidRPr="00441CBC" w:rsidRDefault="006D3226" w:rsidP="005A1C93">
      <w:pPr>
        <w:pStyle w:val="BodyText21"/>
        <w:widowControl/>
        <w:numPr>
          <w:ilvl w:val="0"/>
          <w:numId w:val="14"/>
        </w:numPr>
        <w:tabs>
          <w:tab w:val="left" w:pos="851"/>
        </w:tabs>
        <w:spacing w:line="240" w:lineRule="auto"/>
        <w:ind w:left="567" w:firstLine="0"/>
        <w:rPr>
          <w:sz w:val="28"/>
          <w:szCs w:val="28"/>
        </w:rPr>
      </w:pPr>
      <w:r w:rsidRPr="00441CBC">
        <w:rPr>
          <w:sz w:val="28"/>
          <w:szCs w:val="28"/>
        </w:rPr>
        <w:t>о</w:t>
      </w:r>
      <w:r w:rsidR="004961CA" w:rsidRPr="00441CBC">
        <w:rPr>
          <w:sz w:val="28"/>
          <w:szCs w:val="28"/>
        </w:rPr>
        <w:t>бсуждение и принятие образовательной программы.</w:t>
      </w:r>
    </w:p>
    <w:p w:rsidR="000F1FA6" w:rsidRDefault="0032532B" w:rsidP="008F53CC">
      <w:pPr>
        <w:pStyle w:val="1"/>
        <w:shd w:val="clear" w:color="auto" w:fill="auto"/>
        <w:tabs>
          <w:tab w:val="left" w:pos="577"/>
        </w:tabs>
        <w:spacing w:before="0" w:line="360" w:lineRule="auto"/>
        <w:ind w:firstLine="0"/>
        <w:jc w:val="both"/>
        <w:rPr>
          <w:sz w:val="28"/>
          <w:szCs w:val="28"/>
        </w:rPr>
      </w:pPr>
      <w:r>
        <w:rPr>
          <w:sz w:val="28"/>
          <w:szCs w:val="28"/>
        </w:rPr>
        <w:t>6.15</w:t>
      </w:r>
      <w:r w:rsidR="008F53CC">
        <w:rPr>
          <w:sz w:val="28"/>
          <w:szCs w:val="28"/>
        </w:rPr>
        <w:t>.</w:t>
      </w:r>
      <w:r w:rsidR="004961CA" w:rsidRPr="00441CBC">
        <w:rPr>
          <w:sz w:val="28"/>
          <w:szCs w:val="28"/>
        </w:rPr>
        <w:t>Решения Педагогического совета, принятые в пределах его компетенции и не противоречащие действующему законодательству и настоящему Уставу, являются обязательными для исполнения всеми участниками образовательного процесса в Учреждении.</w:t>
      </w:r>
    </w:p>
    <w:p w:rsidR="000F1FA6" w:rsidRPr="00B31F0B" w:rsidRDefault="0032532B" w:rsidP="008F53CC">
      <w:pPr>
        <w:pStyle w:val="1"/>
        <w:shd w:val="clear" w:color="auto" w:fill="auto"/>
        <w:tabs>
          <w:tab w:val="left" w:pos="577"/>
        </w:tabs>
        <w:spacing w:before="0" w:line="276" w:lineRule="auto"/>
        <w:ind w:firstLine="0"/>
        <w:jc w:val="both"/>
        <w:rPr>
          <w:sz w:val="28"/>
          <w:szCs w:val="28"/>
        </w:rPr>
      </w:pPr>
      <w:r>
        <w:rPr>
          <w:sz w:val="28"/>
          <w:szCs w:val="28"/>
        </w:rPr>
        <w:t>6.16</w:t>
      </w:r>
      <w:r w:rsidR="008F53CC">
        <w:rPr>
          <w:sz w:val="28"/>
          <w:szCs w:val="28"/>
        </w:rPr>
        <w:t>.</w:t>
      </w:r>
      <w:r w:rsidR="000F1FA6" w:rsidRPr="000F1FA6">
        <w:rPr>
          <w:sz w:val="28"/>
          <w:szCs w:val="28"/>
        </w:rPr>
        <w:t xml:space="preserve"> </w:t>
      </w:r>
      <w:r w:rsidR="008F53CC">
        <w:rPr>
          <w:sz w:val="28"/>
          <w:szCs w:val="28"/>
        </w:rPr>
        <w:t>Функции и полномочия Совета Учреждения</w:t>
      </w:r>
      <w:r w:rsidR="000F1FA6" w:rsidRPr="00B31F0B">
        <w:rPr>
          <w:sz w:val="28"/>
          <w:szCs w:val="28"/>
        </w:rPr>
        <w:t>:</w:t>
      </w:r>
    </w:p>
    <w:p w:rsidR="000F1FA6" w:rsidRPr="00B31F0B" w:rsidRDefault="000F1FA6" w:rsidP="005A1C93">
      <w:pPr>
        <w:pStyle w:val="1"/>
        <w:numPr>
          <w:ilvl w:val="0"/>
          <w:numId w:val="23"/>
        </w:numPr>
        <w:shd w:val="clear" w:color="auto" w:fill="auto"/>
        <w:tabs>
          <w:tab w:val="left" w:pos="381"/>
        </w:tabs>
        <w:spacing w:before="0" w:line="276" w:lineRule="auto"/>
        <w:ind w:left="380" w:right="20" w:hanging="340"/>
        <w:jc w:val="both"/>
        <w:rPr>
          <w:sz w:val="28"/>
          <w:szCs w:val="28"/>
        </w:rPr>
      </w:pPr>
      <w:r w:rsidRPr="00B31F0B">
        <w:rPr>
          <w:sz w:val="28"/>
          <w:szCs w:val="28"/>
        </w:rPr>
        <w:t>обеспечивает социальную и правовую защиту воспитанников и сотруд</w:t>
      </w:r>
      <w:r w:rsidRPr="00B31F0B">
        <w:rPr>
          <w:sz w:val="28"/>
          <w:szCs w:val="28"/>
        </w:rPr>
        <w:softHyphen/>
        <w:t>ников Учреждения;</w:t>
      </w:r>
    </w:p>
    <w:p w:rsidR="000F1FA6" w:rsidRPr="00B31F0B" w:rsidRDefault="000F1FA6" w:rsidP="005A1C93">
      <w:pPr>
        <w:pStyle w:val="1"/>
        <w:numPr>
          <w:ilvl w:val="0"/>
          <w:numId w:val="23"/>
        </w:numPr>
        <w:shd w:val="clear" w:color="auto" w:fill="auto"/>
        <w:tabs>
          <w:tab w:val="left" w:pos="381"/>
        </w:tabs>
        <w:spacing w:before="0" w:line="276" w:lineRule="auto"/>
        <w:ind w:left="380" w:right="20" w:hanging="340"/>
        <w:jc w:val="both"/>
        <w:rPr>
          <w:sz w:val="28"/>
          <w:szCs w:val="28"/>
        </w:rPr>
      </w:pPr>
      <w:r w:rsidRPr="00B31F0B">
        <w:rPr>
          <w:sz w:val="28"/>
          <w:szCs w:val="28"/>
        </w:rPr>
        <w:t>выявляет и поддерживает творческие программы и проекты в области образования;</w:t>
      </w:r>
    </w:p>
    <w:p w:rsidR="000F1FA6" w:rsidRPr="00B31F0B" w:rsidRDefault="000F1FA6" w:rsidP="005A1C93">
      <w:pPr>
        <w:pStyle w:val="1"/>
        <w:numPr>
          <w:ilvl w:val="0"/>
          <w:numId w:val="23"/>
        </w:numPr>
        <w:shd w:val="clear" w:color="auto" w:fill="auto"/>
        <w:tabs>
          <w:tab w:val="left" w:pos="376"/>
        </w:tabs>
        <w:spacing w:before="0" w:line="276" w:lineRule="auto"/>
        <w:ind w:left="380" w:right="20" w:hanging="340"/>
        <w:jc w:val="both"/>
        <w:rPr>
          <w:sz w:val="28"/>
          <w:szCs w:val="28"/>
        </w:rPr>
      </w:pPr>
      <w:r w:rsidRPr="00B31F0B">
        <w:rPr>
          <w:sz w:val="28"/>
          <w:szCs w:val="28"/>
        </w:rPr>
        <w:t>организует и проводит различные мероприятия, имеющие научную, культурную и социальную значимость для воспитанников, педагогов и родителей Учреждения;</w:t>
      </w:r>
    </w:p>
    <w:p w:rsidR="000F1FA6" w:rsidRPr="00B31F0B" w:rsidRDefault="000F1FA6" w:rsidP="005A1C93">
      <w:pPr>
        <w:pStyle w:val="1"/>
        <w:numPr>
          <w:ilvl w:val="0"/>
          <w:numId w:val="23"/>
        </w:numPr>
        <w:shd w:val="clear" w:color="auto" w:fill="auto"/>
        <w:tabs>
          <w:tab w:val="left" w:pos="361"/>
        </w:tabs>
        <w:spacing w:before="0" w:line="276" w:lineRule="auto"/>
        <w:ind w:left="20" w:firstLine="0"/>
        <w:jc w:val="both"/>
        <w:rPr>
          <w:sz w:val="28"/>
          <w:szCs w:val="28"/>
        </w:rPr>
      </w:pPr>
      <w:r w:rsidRPr="00B31F0B">
        <w:rPr>
          <w:sz w:val="28"/>
          <w:szCs w:val="28"/>
        </w:rPr>
        <w:t>оказывает социальную и правовую помощь родителям Учреждения;</w:t>
      </w:r>
    </w:p>
    <w:p w:rsidR="000F1FA6" w:rsidRPr="00B31F0B" w:rsidRDefault="000F1FA6" w:rsidP="005A1C93">
      <w:pPr>
        <w:pStyle w:val="1"/>
        <w:numPr>
          <w:ilvl w:val="0"/>
          <w:numId w:val="23"/>
        </w:numPr>
        <w:shd w:val="clear" w:color="auto" w:fill="auto"/>
        <w:tabs>
          <w:tab w:val="left" w:pos="381"/>
        </w:tabs>
        <w:spacing w:before="0" w:line="276" w:lineRule="auto"/>
        <w:ind w:left="380" w:right="20" w:hanging="340"/>
        <w:jc w:val="both"/>
        <w:rPr>
          <w:sz w:val="28"/>
          <w:szCs w:val="28"/>
        </w:rPr>
      </w:pPr>
      <w:r w:rsidRPr="00B31F0B">
        <w:rPr>
          <w:sz w:val="28"/>
          <w:szCs w:val="28"/>
        </w:rPr>
        <w:t>осуществляет обмен опытом и совместными программами с аналогичными и близкими по целям организациями;</w:t>
      </w:r>
    </w:p>
    <w:p w:rsidR="000F1FA6" w:rsidRPr="00B31F0B" w:rsidRDefault="000F1FA6" w:rsidP="005A1C93">
      <w:pPr>
        <w:pStyle w:val="1"/>
        <w:numPr>
          <w:ilvl w:val="0"/>
          <w:numId w:val="23"/>
        </w:numPr>
        <w:shd w:val="clear" w:color="auto" w:fill="auto"/>
        <w:tabs>
          <w:tab w:val="left" w:pos="376"/>
        </w:tabs>
        <w:spacing w:before="0" w:line="276" w:lineRule="auto"/>
        <w:ind w:left="380" w:right="20" w:hanging="340"/>
        <w:jc w:val="both"/>
        <w:rPr>
          <w:sz w:val="28"/>
          <w:szCs w:val="28"/>
        </w:rPr>
      </w:pPr>
      <w:r w:rsidRPr="00B31F0B">
        <w:rPr>
          <w:sz w:val="28"/>
          <w:szCs w:val="28"/>
        </w:rPr>
        <w:t>создает необходимые рабочие комиссии и группы, устанавливает их полномочия;</w:t>
      </w:r>
    </w:p>
    <w:p w:rsidR="000F1FA6" w:rsidRPr="00B31F0B" w:rsidRDefault="000F1FA6" w:rsidP="005A1C93">
      <w:pPr>
        <w:pStyle w:val="1"/>
        <w:numPr>
          <w:ilvl w:val="0"/>
          <w:numId w:val="23"/>
        </w:numPr>
        <w:shd w:val="clear" w:color="auto" w:fill="auto"/>
        <w:tabs>
          <w:tab w:val="left" w:pos="174"/>
        </w:tabs>
        <w:spacing w:before="0" w:line="276" w:lineRule="auto"/>
        <w:ind w:left="20" w:right="20" w:firstLine="0"/>
        <w:jc w:val="both"/>
        <w:rPr>
          <w:sz w:val="28"/>
          <w:szCs w:val="28"/>
        </w:rPr>
      </w:pPr>
      <w:r w:rsidRPr="00B31F0B">
        <w:rPr>
          <w:sz w:val="28"/>
          <w:szCs w:val="28"/>
        </w:rPr>
        <w:t>разрабатывает локальные акты, выносит их на рассмотрение адми</w:t>
      </w:r>
      <w:r w:rsidR="008F53CC">
        <w:rPr>
          <w:sz w:val="28"/>
          <w:szCs w:val="28"/>
        </w:rPr>
        <w:t>нистрации, педагогического совета Учреждения</w:t>
      </w:r>
      <w:r w:rsidRPr="00B31F0B">
        <w:rPr>
          <w:sz w:val="28"/>
          <w:szCs w:val="28"/>
        </w:rPr>
        <w:t>.</w:t>
      </w:r>
    </w:p>
    <w:p w:rsidR="000F1FA6" w:rsidRPr="00B31F0B" w:rsidRDefault="0032532B" w:rsidP="0032532B">
      <w:pPr>
        <w:pStyle w:val="1"/>
        <w:shd w:val="clear" w:color="auto" w:fill="auto"/>
        <w:tabs>
          <w:tab w:val="left" w:pos="754"/>
        </w:tabs>
        <w:spacing w:before="0" w:line="276" w:lineRule="auto"/>
        <w:ind w:right="20" w:firstLine="0"/>
        <w:jc w:val="both"/>
        <w:rPr>
          <w:sz w:val="28"/>
          <w:szCs w:val="28"/>
        </w:rPr>
      </w:pPr>
      <w:r>
        <w:rPr>
          <w:sz w:val="28"/>
          <w:szCs w:val="28"/>
        </w:rPr>
        <w:t>6.17</w:t>
      </w:r>
      <w:r w:rsidR="008F53CC">
        <w:rPr>
          <w:sz w:val="28"/>
          <w:szCs w:val="28"/>
        </w:rPr>
        <w:t>Совет Учреждения</w:t>
      </w:r>
      <w:r w:rsidR="000F1FA6" w:rsidRPr="00B31F0B">
        <w:rPr>
          <w:sz w:val="28"/>
          <w:szCs w:val="28"/>
        </w:rPr>
        <w:t xml:space="preserve"> считается полномочным, если на нем присутствует 50% его состава.</w:t>
      </w:r>
    </w:p>
    <w:p w:rsidR="000F1FA6" w:rsidRPr="00B31F0B" w:rsidRDefault="0032532B" w:rsidP="0032532B">
      <w:pPr>
        <w:pStyle w:val="1"/>
        <w:shd w:val="clear" w:color="auto" w:fill="auto"/>
        <w:tabs>
          <w:tab w:val="left" w:pos="625"/>
        </w:tabs>
        <w:spacing w:before="0" w:line="276" w:lineRule="auto"/>
        <w:ind w:firstLine="0"/>
        <w:jc w:val="both"/>
        <w:rPr>
          <w:sz w:val="28"/>
          <w:szCs w:val="28"/>
        </w:rPr>
      </w:pPr>
      <w:r>
        <w:rPr>
          <w:sz w:val="28"/>
          <w:szCs w:val="28"/>
        </w:rPr>
        <w:t>6.18.</w:t>
      </w:r>
      <w:r w:rsidR="008F53CC">
        <w:rPr>
          <w:sz w:val="28"/>
          <w:szCs w:val="28"/>
        </w:rPr>
        <w:t>Совет Учреждения</w:t>
      </w:r>
      <w:r w:rsidR="000F1FA6" w:rsidRPr="00B31F0B">
        <w:rPr>
          <w:sz w:val="28"/>
          <w:szCs w:val="28"/>
        </w:rPr>
        <w:t xml:space="preserve"> собирается не реже 3- х раз в год.</w:t>
      </w:r>
    </w:p>
    <w:p w:rsidR="000F1FA6" w:rsidRPr="00B31F0B" w:rsidRDefault="0032532B" w:rsidP="0032532B">
      <w:pPr>
        <w:pStyle w:val="1"/>
        <w:shd w:val="clear" w:color="auto" w:fill="auto"/>
        <w:tabs>
          <w:tab w:val="left" w:pos="649"/>
        </w:tabs>
        <w:spacing w:before="0" w:line="276" w:lineRule="auto"/>
        <w:ind w:right="20" w:firstLine="0"/>
        <w:jc w:val="both"/>
        <w:rPr>
          <w:sz w:val="28"/>
          <w:szCs w:val="28"/>
        </w:rPr>
      </w:pPr>
      <w:r>
        <w:rPr>
          <w:sz w:val="28"/>
          <w:szCs w:val="28"/>
        </w:rPr>
        <w:t>6.19.</w:t>
      </w:r>
      <w:r w:rsidR="008F53CC">
        <w:rPr>
          <w:sz w:val="28"/>
          <w:szCs w:val="28"/>
        </w:rPr>
        <w:t>Решение Совета Учреждения</w:t>
      </w:r>
      <w:r w:rsidR="000F1FA6" w:rsidRPr="00B31F0B">
        <w:rPr>
          <w:sz w:val="28"/>
          <w:szCs w:val="28"/>
        </w:rPr>
        <w:t xml:space="preserve"> считается принятым, если за него проголосовало более 50% членов Совета.</w:t>
      </w:r>
    </w:p>
    <w:p w:rsidR="000F1FA6" w:rsidRPr="00B31F0B" w:rsidRDefault="0032532B" w:rsidP="0032532B">
      <w:pPr>
        <w:pStyle w:val="1"/>
        <w:shd w:val="clear" w:color="auto" w:fill="auto"/>
        <w:tabs>
          <w:tab w:val="left" w:pos="630"/>
        </w:tabs>
        <w:spacing w:before="0" w:line="276" w:lineRule="auto"/>
        <w:ind w:firstLine="0"/>
        <w:jc w:val="both"/>
        <w:rPr>
          <w:sz w:val="28"/>
          <w:szCs w:val="28"/>
        </w:rPr>
      </w:pPr>
      <w:r>
        <w:rPr>
          <w:sz w:val="28"/>
          <w:szCs w:val="28"/>
        </w:rPr>
        <w:lastRenderedPageBreak/>
        <w:t>6.20</w:t>
      </w:r>
      <w:proofErr w:type="gramStart"/>
      <w:r w:rsidR="008F53CC">
        <w:rPr>
          <w:sz w:val="28"/>
          <w:szCs w:val="28"/>
        </w:rPr>
        <w:t>В</w:t>
      </w:r>
      <w:proofErr w:type="gramEnd"/>
      <w:r w:rsidR="008F53CC">
        <w:rPr>
          <w:sz w:val="28"/>
          <w:szCs w:val="28"/>
        </w:rPr>
        <w:t xml:space="preserve"> состав Совета Учреждения</w:t>
      </w:r>
      <w:r w:rsidR="000F1FA6" w:rsidRPr="00B31F0B">
        <w:rPr>
          <w:sz w:val="28"/>
          <w:szCs w:val="28"/>
        </w:rPr>
        <w:t xml:space="preserve"> входят: адм</w:t>
      </w:r>
      <w:r w:rsidR="000D61BF">
        <w:rPr>
          <w:sz w:val="28"/>
          <w:szCs w:val="28"/>
        </w:rPr>
        <w:t>инистрация, педагоги и родители.</w:t>
      </w:r>
    </w:p>
    <w:p w:rsidR="004961CA" w:rsidRPr="008F53CC" w:rsidRDefault="0032532B" w:rsidP="008F53CC">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6.21</w:t>
      </w:r>
      <w:r w:rsidR="008F53CC">
        <w:rPr>
          <w:rFonts w:ascii="Times New Roman" w:eastAsia="Times New Roman" w:hAnsi="Times New Roman"/>
          <w:sz w:val="28"/>
          <w:szCs w:val="28"/>
          <w:lang w:eastAsia="ru-RU"/>
        </w:rPr>
        <w:t>.</w:t>
      </w:r>
      <w:r w:rsidR="004961CA" w:rsidRPr="008F53CC">
        <w:rPr>
          <w:rFonts w:ascii="Times New Roman" w:hAnsi="Times New Roman"/>
          <w:sz w:val="28"/>
          <w:szCs w:val="28"/>
        </w:rPr>
        <w:t>Самоуправление родителей (зако</w:t>
      </w:r>
      <w:r w:rsidR="00A24339" w:rsidRPr="008F53CC">
        <w:rPr>
          <w:rFonts w:ascii="Times New Roman" w:hAnsi="Times New Roman"/>
          <w:sz w:val="28"/>
          <w:szCs w:val="28"/>
        </w:rPr>
        <w:t xml:space="preserve">нных представителей) воспитанников </w:t>
      </w:r>
      <w:r w:rsidR="004961CA" w:rsidRPr="008F53CC">
        <w:rPr>
          <w:rFonts w:ascii="Times New Roman" w:hAnsi="Times New Roman"/>
          <w:sz w:val="28"/>
          <w:szCs w:val="28"/>
        </w:rPr>
        <w:t xml:space="preserve"> Учреждения реализуется через работу  Со</w:t>
      </w:r>
      <w:r w:rsidR="00A24339" w:rsidRPr="008F53CC">
        <w:rPr>
          <w:rFonts w:ascii="Times New Roman" w:hAnsi="Times New Roman"/>
          <w:sz w:val="28"/>
          <w:szCs w:val="28"/>
        </w:rPr>
        <w:t>вета родителей</w:t>
      </w:r>
      <w:r w:rsidR="004961CA" w:rsidRPr="008F53CC">
        <w:rPr>
          <w:rFonts w:ascii="Times New Roman" w:hAnsi="Times New Roman"/>
          <w:sz w:val="28"/>
          <w:szCs w:val="28"/>
        </w:rPr>
        <w:t>.</w:t>
      </w:r>
      <w:r w:rsidR="004961CA" w:rsidRPr="00441CBC">
        <w:rPr>
          <w:sz w:val="28"/>
          <w:szCs w:val="28"/>
        </w:rPr>
        <w:t xml:space="preserve"> С</w:t>
      </w:r>
      <w:r w:rsidR="00A24339">
        <w:rPr>
          <w:sz w:val="28"/>
          <w:szCs w:val="28"/>
        </w:rPr>
        <w:t xml:space="preserve">овет родителей </w:t>
      </w:r>
      <w:r w:rsidR="004961CA" w:rsidRPr="00441CBC">
        <w:rPr>
          <w:sz w:val="28"/>
          <w:szCs w:val="28"/>
        </w:rPr>
        <w:t xml:space="preserve"> формируется из представителей родите</w:t>
      </w:r>
      <w:r w:rsidR="00E62A5A">
        <w:rPr>
          <w:sz w:val="28"/>
          <w:szCs w:val="28"/>
        </w:rPr>
        <w:t>льских комитетов групп воспитанников – по одному представителю от группы</w:t>
      </w:r>
      <w:r w:rsidR="008F53CC">
        <w:rPr>
          <w:sz w:val="28"/>
          <w:szCs w:val="28"/>
        </w:rPr>
        <w:t>.</w:t>
      </w:r>
    </w:p>
    <w:p w:rsidR="004961CA" w:rsidRPr="00441CBC" w:rsidRDefault="004961CA" w:rsidP="006D3226">
      <w:pPr>
        <w:pStyle w:val="a4"/>
        <w:widowControl/>
        <w:shd w:val="clear" w:color="auto" w:fill="auto"/>
        <w:tabs>
          <w:tab w:val="left" w:pos="0"/>
        </w:tabs>
        <w:spacing w:line="240" w:lineRule="auto"/>
        <w:ind w:firstLine="540"/>
        <w:rPr>
          <w:color w:val="auto"/>
          <w:sz w:val="28"/>
          <w:szCs w:val="28"/>
        </w:rPr>
      </w:pPr>
      <w:r w:rsidRPr="00441CBC">
        <w:rPr>
          <w:color w:val="auto"/>
          <w:sz w:val="28"/>
          <w:szCs w:val="28"/>
        </w:rPr>
        <w:t>С</w:t>
      </w:r>
      <w:r w:rsidR="00E62A5A">
        <w:rPr>
          <w:color w:val="auto"/>
          <w:sz w:val="28"/>
          <w:szCs w:val="28"/>
        </w:rPr>
        <w:t>овет родителей</w:t>
      </w:r>
      <w:r w:rsidRPr="00441CBC">
        <w:rPr>
          <w:color w:val="auto"/>
          <w:sz w:val="28"/>
          <w:szCs w:val="28"/>
        </w:rPr>
        <w:t>:</w:t>
      </w:r>
    </w:p>
    <w:p w:rsidR="004961CA" w:rsidRPr="00441CBC" w:rsidRDefault="00771939" w:rsidP="005A1C93">
      <w:pPr>
        <w:pStyle w:val="a4"/>
        <w:widowControl/>
        <w:numPr>
          <w:ilvl w:val="0"/>
          <w:numId w:val="15"/>
        </w:numPr>
        <w:shd w:val="clear" w:color="auto" w:fill="auto"/>
        <w:tabs>
          <w:tab w:val="left" w:pos="993"/>
        </w:tabs>
        <w:spacing w:line="240" w:lineRule="auto"/>
        <w:ind w:left="0" w:firstLine="567"/>
        <w:rPr>
          <w:color w:val="auto"/>
          <w:sz w:val="28"/>
          <w:szCs w:val="28"/>
        </w:rPr>
      </w:pPr>
      <w:r w:rsidRPr="00441CBC">
        <w:rPr>
          <w:color w:val="auto"/>
          <w:sz w:val="28"/>
          <w:szCs w:val="28"/>
        </w:rPr>
        <w:t>п</w:t>
      </w:r>
      <w:r w:rsidR="004961CA" w:rsidRPr="00441CBC">
        <w:rPr>
          <w:color w:val="auto"/>
          <w:sz w:val="28"/>
          <w:szCs w:val="28"/>
        </w:rPr>
        <w:t>ланирует и организует деятельность родителей (законных представите</w:t>
      </w:r>
      <w:r w:rsidR="001C3B29">
        <w:rPr>
          <w:color w:val="auto"/>
          <w:sz w:val="28"/>
          <w:szCs w:val="28"/>
        </w:rPr>
        <w:t xml:space="preserve">лей) воспитанников </w:t>
      </w:r>
      <w:r w:rsidR="004961CA" w:rsidRPr="00441CBC">
        <w:rPr>
          <w:color w:val="auto"/>
          <w:sz w:val="28"/>
          <w:szCs w:val="28"/>
        </w:rPr>
        <w:t xml:space="preserve"> в Учреждении, с помощью педагогических работников Учреждения организует педагогический всеобуч родителей (зако</w:t>
      </w:r>
      <w:r w:rsidR="001C3B29">
        <w:rPr>
          <w:color w:val="auto"/>
          <w:sz w:val="28"/>
          <w:szCs w:val="28"/>
        </w:rPr>
        <w:t>нных представителей) воспитанников</w:t>
      </w:r>
      <w:r w:rsidR="004961CA" w:rsidRPr="00441CBC">
        <w:rPr>
          <w:color w:val="auto"/>
          <w:sz w:val="28"/>
          <w:szCs w:val="28"/>
        </w:rPr>
        <w:t>.</w:t>
      </w:r>
    </w:p>
    <w:p w:rsidR="004961CA" w:rsidRPr="009717A7" w:rsidRDefault="009717A7" w:rsidP="005A1C93">
      <w:pPr>
        <w:pStyle w:val="1"/>
        <w:numPr>
          <w:ilvl w:val="0"/>
          <w:numId w:val="15"/>
        </w:numPr>
        <w:shd w:val="clear" w:color="auto" w:fill="auto"/>
        <w:tabs>
          <w:tab w:val="left" w:pos="443"/>
          <w:tab w:val="left" w:pos="993"/>
        </w:tabs>
        <w:spacing w:before="0" w:line="240" w:lineRule="auto"/>
        <w:ind w:left="0" w:right="60" w:firstLine="567"/>
        <w:jc w:val="both"/>
        <w:rPr>
          <w:sz w:val="28"/>
          <w:szCs w:val="28"/>
        </w:rPr>
      </w:pPr>
      <w:r w:rsidRPr="009717A7">
        <w:rPr>
          <w:sz w:val="28"/>
          <w:szCs w:val="28"/>
        </w:rPr>
        <w:t>вносит предложения по орг</w:t>
      </w:r>
      <w:r>
        <w:rPr>
          <w:sz w:val="28"/>
          <w:szCs w:val="28"/>
        </w:rPr>
        <w:t>анизации работы педагогического</w:t>
      </w:r>
      <w:r w:rsidRPr="009717A7">
        <w:rPr>
          <w:sz w:val="28"/>
          <w:szCs w:val="28"/>
        </w:rPr>
        <w:t xml:space="preserve"> и обслуживающего персонала. </w:t>
      </w:r>
    </w:p>
    <w:p w:rsidR="004961CA" w:rsidRPr="00441CBC" w:rsidRDefault="00771939" w:rsidP="005A1C93">
      <w:pPr>
        <w:pStyle w:val="a4"/>
        <w:widowControl/>
        <w:numPr>
          <w:ilvl w:val="0"/>
          <w:numId w:val="15"/>
        </w:numPr>
        <w:shd w:val="clear" w:color="auto" w:fill="auto"/>
        <w:tabs>
          <w:tab w:val="left" w:pos="993"/>
        </w:tabs>
        <w:spacing w:line="240" w:lineRule="auto"/>
        <w:ind w:left="0" w:firstLine="567"/>
        <w:rPr>
          <w:color w:val="auto"/>
          <w:sz w:val="28"/>
          <w:szCs w:val="28"/>
        </w:rPr>
      </w:pPr>
      <w:r w:rsidRPr="00441CBC">
        <w:rPr>
          <w:color w:val="auto"/>
          <w:sz w:val="28"/>
          <w:szCs w:val="28"/>
        </w:rPr>
        <w:t>о</w:t>
      </w:r>
      <w:r w:rsidR="004961CA" w:rsidRPr="00441CBC">
        <w:rPr>
          <w:color w:val="auto"/>
          <w:sz w:val="28"/>
          <w:szCs w:val="28"/>
        </w:rPr>
        <w:t>существляет работу с семь</w:t>
      </w:r>
      <w:r w:rsidR="001C3B29">
        <w:rPr>
          <w:color w:val="auto"/>
          <w:sz w:val="28"/>
          <w:szCs w:val="28"/>
        </w:rPr>
        <w:t xml:space="preserve">ями  воспитанников </w:t>
      </w:r>
      <w:r w:rsidR="004961CA" w:rsidRPr="00441CBC">
        <w:rPr>
          <w:color w:val="auto"/>
          <w:sz w:val="28"/>
          <w:szCs w:val="28"/>
        </w:rPr>
        <w:t xml:space="preserve"> Учреждения, нуждающимися в материальной, психологической, социально-правовой и педагогической помощи. </w:t>
      </w:r>
    </w:p>
    <w:p w:rsidR="004961CA" w:rsidRPr="00441CBC" w:rsidRDefault="004961CA" w:rsidP="00771939">
      <w:pPr>
        <w:pStyle w:val="a3"/>
        <w:spacing w:before="0" w:beforeAutospacing="0" w:after="0" w:afterAutospacing="0"/>
        <w:ind w:firstLine="567"/>
        <w:rPr>
          <w:rFonts w:ascii="Times New Roman" w:hAnsi="Times New Roman"/>
          <w:color w:val="auto"/>
          <w:sz w:val="28"/>
          <w:szCs w:val="28"/>
        </w:rPr>
      </w:pPr>
      <w:r w:rsidRPr="00441CBC">
        <w:rPr>
          <w:rFonts w:ascii="Times New Roman" w:hAnsi="Times New Roman"/>
          <w:color w:val="auto"/>
          <w:sz w:val="28"/>
          <w:szCs w:val="28"/>
        </w:rPr>
        <w:t>С</w:t>
      </w:r>
      <w:r w:rsidR="001C3B29">
        <w:rPr>
          <w:rFonts w:ascii="Times New Roman" w:hAnsi="Times New Roman"/>
          <w:color w:val="auto"/>
          <w:sz w:val="28"/>
          <w:szCs w:val="28"/>
        </w:rPr>
        <w:t>овет родителей</w:t>
      </w:r>
      <w:r w:rsidRPr="00441CBC">
        <w:rPr>
          <w:rFonts w:ascii="Times New Roman" w:hAnsi="Times New Roman"/>
          <w:color w:val="auto"/>
          <w:sz w:val="28"/>
          <w:szCs w:val="28"/>
        </w:rPr>
        <w:t xml:space="preserve"> вправе оказывать на добровольной основе помощь в подготовке Учреждения к новому учебному году, улучшении материально-технической базы Учреждения.</w:t>
      </w:r>
    </w:p>
    <w:p w:rsidR="004961CA" w:rsidRPr="008F53CC" w:rsidRDefault="0032532B" w:rsidP="008F53CC">
      <w:pPr>
        <w:spacing w:after="0" w:line="240" w:lineRule="auto"/>
        <w:jc w:val="both"/>
        <w:rPr>
          <w:rFonts w:ascii="Times New Roman" w:hAnsi="Times New Roman"/>
          <w:sz w:val="28"/>
          <w:szCs w:val="28"/>
        </w:rPr>
      </w:pPr>
      <w:r>
        <w:rPr>
          <w:rFonts w:ascii="Times New Roman" w:hAnsi="Times New Roman"/>
          <w:sz w:val="28"/>
          <w:szCs w:val="28"/>
        </w:rPr>
        <w:t>6.22</w:t>
      </w:r>
      <w:r w:rsidR="008F53CC">
        <w:rPr>
          <w:rFonts w:ascii="Times New Roman" w:hAnsi="Times New Roman"/>
          <w:sz w:val="28"/>
          <w:szCs w:val="28"/>
        </w:rPr>
        <w:t>.</w:t>
      </w:r>
      <w:r w:rsidR="004961CA" w:rsidRPr="008F53CC">
        <w:rPr>
          <w:rFonts w:ascii="Times New Roman" w:hAnsi="Times New Roman"/>
          <w:sz w:val="28"/>
          <w:szCs w:val="28"/>
        </w:rPr>
        <w:t>Решения органов самоуправления Учреждения носят рекомендательный характер и служат основой</w:t>
      </w:r>
      <w:r w:rsidR="007E0E2D" w:rsidRPr="008F53CC">
        <w:rPr>
          <w:rFonts w:ascii="Times New Roman" w:hAnsi="Times New Roman"/>
          <w:sz w:val="28"/>
          <w:szCs w:val="28"/>
        </w:rPr>
        <w:t xml:space="preserve"> для принятия решений </w:t>
      </w:r>
      <w:proofErr w:type="gramStart"/>
      <w:r w:rsidR="007E0E2D" w:rsidRPr="008F53CC">
        <w:rPr>
          <w:rFonts w:ascii="Times New Roman" w:hAnsi="Times New Roman"/>
          <w:sz w:val="28"/>
          <w:szCs w:val="28"/>
        </w:rPr>
        <w:t xml:space="preserve">Заведующим </w:t>
      </w:r>
      <w:r w:rsidR="004961CA" w:rsidRPr="008F53CC">
        <w:rPr>
          <w:rFonts w:ascii="Times New Roman" w:hAnsi="Times New Roman"/>
          <w:sz w:val="28"/>
          <w:szCs w:val="28"/>
        </w:rPr>
        <w:t xml:space="preserve"> Учреждения</w:t>
      </w:r>
      <w:proofErr w:type="gramEnd"/>
      <w:r w:rsidR="004961CA" w:rsidRPr="008F53CC">
        <w:rPr>
          <w:rFonts w:ascii="Times New Roman" w:hAnsi="Times New Roman"/>
          <w:sz w:val="28"/>
          <w:szCs w:val="28"/>
        </w:rPr>
        <w:t>.</w:t>
      </w:r>
    </w:p>
    <w:p w:rsidR="004961CA" w:rsidRPr="00441CBC" w:rsidRDefault="004961CA" w:rsidP="004961CA">
      <w:pPr>
        <w:spacing w:after="0" w:line="240" w:lineRule="auto"/>
        <w:ind w:firstLine="539"/>
        <w:jc w:val="both"/>
        <w:rPr>
          <w:rFonts w:ascii="Times New Roman" w:hAnsi="Times New Roman"/>
          <w:sz w:val="28"/>
          <w:szCs w:val="28"/>
        </w:rPr>
      </w:pPr>
    </w:p>
    <w:p w:rsidR="004961CA" w:rsidRPr="008F53CC" w:rsidRDefault="008F53CC" w:rsidP="008F53CC">
      <w:pPr>
        <w:spacing w:after="0" w:line="240" w:lineRule="auto"/>
        <w:jc w:val="center"/>
        <w:rPr>
          <w:rFonts w:ascii="Times New Roman" w:hAnsi="Times New Roman"/>
          <w:b/>
          <w:sz w:val="28"/>
          <w:szCs w:val="28"/>
        </w:rPr>
      </w:pPr>
      <w:r>
        <w:rPr>
          <w:rFonts w:ascii="Times New Roman" w:hAnsi="Times New Roman"/>
          <w:b/>
          <w:sz w:val="28"/>
          <w:szCs w:val="28"/>
        </w:rPr>
        <w:t>7.</w:t>
      </w:r>
      <w:r w:rsidR="004961CA" w:rsidRPr="008F53CC">
        <w:rPr>
          <w:rFonts w:ascii="Times New Roman" w:hAnsi="Times New Roman"/>
          <w:b/>
          <w:sz w:val="28"/>
          <w:szCs w:val="28"/>
        </w:rPr>
        <w:t>ЭКОНОМИКА УЧРЕЖДЕНИЯ</w:t>
      </w:r>
    </w:p>
    <w:p w:rsidR="00771939" w:rsidRPr="00441CBC" w:rsidRDefault="00771939" w:rsidP="004961CA">
      <w:pPr>
        <w:spacing w:after="0" w:line="240" w:lineRule="auto"/>
        <w:jc w:val="center"/>
        <w:rPr>
          <w:rFonts w:ascii="Times New Roman" w:hAnsi="Times New Roman"/>
          <w:b/>
          <w:sz w:val="28"/>
          <w:szCs w:val="28"/>
        </w:rPr>
      </w:pPr>
    </w:p>
    <w:p w:rsidR="004961CA" w:rsidRPr="009717A7" w:rsidRDefault="009717A7" w:rsidP="009717A7">
      <w:pPr>
        <w:tabs>
          <w:tab w:val="left" w:pos="426"/>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r w:rsidR="005542CF">
        <w:rPr>
          <w:rFonts w:ascii="Times New Roman" w:eastAsia="Times New Roman" w:hAnsi="Times New Roman"/>
          <w:sz w:val="28"/>
          <w:szCs w:val="28"/>
          <w:lang w:eastAsia="ru-RU"/>
        </w:rPr>
        <w:t xml:space="preserve">. </w:t>
      </w:r>
      <w:r w:rsidR="004961CA" w:rsidRPr="009717A7">
        <w:rPr>
          <w:rFonts w:ascii="Times New Roman" w:eastAsia="Times New Roman" w:hAnsi="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а также недвижимого имущества. Учреждение отвечает по своим обязательствам находящимися в его распоряжении денежными средствами.</w:t>
      </w:r>
    </w:p>
    <w:p w:rsidR="004961CA" w:rsidRPr="005542CF" w:rsidRDefault="005542CF" w:rsidP="005542CF">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7.2. </w:t>
      </w:r>
      <w:r w:rsidR="004961CA" w:rsidRPr="005542CF">
        <w:rPr>
          <w:rFonts w:ascii="Times New Roman" w:hAnsi="Times New Roman"/>
          <w:sz w:val="28"/>
          <w:szCs w:val="28"/>
        </w:rPr>
        <w:t>Имущество Учреждения является муниципальной собственностью и передается Учреждению на праве оперативног</w:t>
      </w:r>
      <w:r w:rsidR="007E0E2D" w:rsidRPr="005542CF">
        <w:rPr>
          <w:rFonts w:ascii="Times New Roman" w:hAnsi="Times New Roman"/>
          <w:sz w:val="28"/>
          <w:szCs w:val="28"/>
        </w:rPr>
        <w:t>о управления п</w:t>
      </w:r>
      <w:r w:rsidR="0032532B">
        <w:rPr>
          <w:rFonts w:ascii="Times New Roman" w:hAnsi="Times New Roman"/>
          <w:sz w:val="28"/>
          <w:szCs w:val="28"/>
        </w:rPr>
        <w:t xml:space="preserve">о решению </w:t>
      </w:r>
      <w:r w:rsidR="007E0E2D" w:rsidRPr="005542CF">
        <w:rPr>
          <w:rFonts w:ascii="Times New Roman" w:hAnsi="Times New Roman"/>
          <w:sz w:val="28"/>
          <w:szCs w:val="28"/>
        </w:rPr>
        <w:t xml:space="preserve"> </w:t>
      </w:r>
      <w:r w:rsidR="004961CA" w:rsidRPr="005542CF">
        <w:rPr>
          <w:rFonts w:ascii="Times New Roman" w:hAnsi="Times New Roman"/>
          <w:sz w:val="28"/>
          <w:szCs w:val="28"/>
        </w:rPr>
        <w:t xml:space="preserve"> </w:t>
      </w:r>
      <w:r w:rsidR="0070467E">
        <w:rPr>
          <w:rFonts w:ascii="Times New Roman" w:hAnsi="Times New Roman"/>
          <w:sz w:val="28"/>
          <w:szCs w:val="28"/>
        </w:rPr>
        <w:t xml:space="preserve">администрации </w:t>
      </w:r>
      <w:proofErr w:type="spellStart"/>
      <w:r w:rsidR="0070467E">
        <w:rPr>
          <w:rFonts w:ascii="Times New Roman" w:hAnsi="Times New Roman"/>
          <w:sz w:val="28"/>
          <w:szCs w:val="28"/>
        </w:rPr>
        <w:t>Бежецкого</w:t>
      </w:r>
      <w:proofErr w:type="spellEnd"/>
      <w:r w:rsidR="0070467E">
        <w:rPr>
          <w:rFonts w:ascii="Times New Roman" w:hAnsi="Times New Roman"/>
          <w:sz w:val="28"/>
          <w:szCs w:val="28"/>
        </w:rPr>
        <w:t xml:space="preserve"> района Тверской области</w:t>
      </w:r>
      <w:r w:rsidR="004961CA" w:rsidRPr="005542CF">
        <w:rPr>
          <w:rFonts w:ascii="Times New Roman" w:hAnsi="Times New Roman"/>
          <w:sz w:val="28"/>
          <w:szCs w:val="28"/>
        </w:rPr>
        <w:t>.</w:t>
      </w:r>
    </w:p>
    <w:p w:rsidR="004961CA" w:rsidRPr="005542CF" w:rsidRDefault="005542CF" w:rsidP="005542CF">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7.3. </w:t>
      </w:r>
      <w:r w:rsidR="004961CA" w:rsidRPr="005542CF">
        <w:rPr>
          <w:rFonts w:ascii="Times New Roman" w:hAnsi="Times New Roman"/>
          <w:sz w:val="28"/>
          <w:szCs w:val="28"/>
        </w:rPr>
        <w:t xml:space="preserve">Право оперативного управления на муниципальное имущество, в </w:t>
      </w:r>
      <w:r w:rsidR="007E0E2D" w:rsidRPr="005542CF">
        <w:rPr>
          <w:rFonts w:ascii="Times New Roman" w:hAnsi="Times New Roman"/>
          <w:sz w:val="28"/>
          <w:szCs w:val="28"/>
        </w:rPr>
        <w:t>отношении</w:t>
      </w:r>
      <w:r w:rsidR="0070467E">
        <w:rPr>
          <w:rFonts w:ascii="Times New Roman" w:hAnsi="Times New Roman"/>
          <w:sz w:val="28"/>
          <w:szCs w:val="28"/>
        </w:rPr>
        <w:t xml:space="preserve"> которого администрацией </w:t>
      </w:r>
      <w:proofErr w:type="spellStart"/>
      <w:r w:rsidR="0070467E">
        <w:rPr>
          <w:rFonts w:ascii="Times New Roman" w:hAnsi="Times New Roman"/>
          <w:sz w:val="28"/>
          <w:szCs w:val="28"/>
        </w:rPr>
        <w:t>Бежецкого</w:t>
      </w:r>
      <w:proofErr w:type="spellEnd"/>
      <w:r w:rsidR="0070467E">
        <w:rPr>
          <w:rFonts w:ascii="Times New Roman" w:hAnsi="Times New Roman"/>
          <w:sz w:val="28"/>
          <w:szCs w:val="28"/>
        </w:rPr>
        <w:t xml:space="preserve"> района Тверской области</w:t>
      </w:r>
      <w:r w:rsidR="004961CA" w:rsidRPr="005542CF">
        <w:rPr>
          <w:rFonts w:ascii="Times New Roman" w:hAnsi="Times New Roman"/>
          <w:sz w:val="28"/>
          <w:szCs w:val="28"/>
        </w:rPr>
        <w:t xml:space="preserve"> принято решение о закреплении за Учреждением, возникает  у Учреждения с момента передачи имущества, если иное не установлено законом.</w:t>
      </w:r>
    </w:p>
    <w:p w:rsidR="004961CA" w:rsidRPr="00441CBC" w:rsidRDefault="004961CA" w:rsidP="00771939">
      <w:pPr>
        <w:tabs>
          <w:tab w:val="left" w:pos="993"/>
        </w:tabs>
        <w:spacing w:after="0" w:line="240" w:lineRule="auto"/>
        <w:ind w:firstLine="567"/>
        <w:jc w:val="both"/>
        <w:rPr>
          <w:rFonts w:ascii="Times New Roman" w:hAnsi="Times New Roman"/>
          <w:sz w:val="28"/>
          <w:szCs w:val="28"/>
        </w:rPr>
      </w:pPr>
      <w:r w:rsidRPr="00441CBC">
        <w:rPr>
          <w:rFonts w:ascii="Times New Roman" w:hAnsi="Times New Roman"/>
          <w:sz w:val="28"/>
          <w:szCs w:val="28"/>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rsidR="004961CA" w:rsidRPr="00441CBC" w:rsidRDefault="004961CA" w:rsidP="00771939">
      <w:pPr>
        <w:tabs>
          <w:tab w:val="left" w:pos="993"/>
        </w:tabs>
        <w:spacing w:after="0" w:line="240" w:lineRule="auto"/>
        <w:ind w:firstLine="567"/>
        <w:jc w:val="both"/>
        <w:rPr>
          <w:rFonts w:ascii="Times New Roman" w:hAnsi="Times New Roman"/>
          <w:sz w:val="28"/>
          <w:szCs w:val="28"/>
        </w:rPr>
      </w:pPr>
      <w:r w:rsidRPr="00441CBC">
        <w:rPr>
          <w:rFonts w:ascii="Times New Roman" w:hAnsi="Times New Roman"/>
          <w:sz w:val="28"/>
          <w:szCs w:val="28"/>
        </w:rPr>
        <w:t xml:space="preserve">Плоды, продукция и доходы от использования имущества, находящегося в оперативном управлении Учреждения, а также имущество, приобретенное </w:t>
      </w:r>
      <w:r w:rsidRPr="00441CBC">
        <w:rPr>
          <w:rFonts w:ascii="Times New Roman" w:hAnsi="Times New Roman"/>
          <w:sz w:val="28"/>
          <w:szCs w:val="28"/>
        </w:rPr>
        <w:lastRenderedPageBreak/>
        <w:t>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rsidR="004961CA" w:rsidRPr="005542CF" w:rsidRDefault="005542CF" w:rsidP="005542CF">
      <w:p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7.4. </w:t>
      </w:r>
      <w:r w:rsidR="004961CA" w:rsidRPr="005542CF">
        <w:rPr>
          <w:rFonts w:ascii="Times New Roman" w:hAnsi="Times New Roman"/>
          <w:sz w:val="28"/>
          <w:szCs w:val="28"/>
        </w:rPr>
        <w:t>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rsidR="004961CA" w:rsidRPr="005542CF" w:rsidRDefault="005542CF" w:rsidP="005542CF">
      <w:p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7.5. </w:t>
      </w:r>
      <w:r w:rsidR="004961CA" w:rsidRPr="005542CF">
        <w:rPr>
          <w:rFonts w:ascii="Times New Roman" w:hAnsi="Times New Roman"/>
          <w:sz w:val="28"/>
          <w:szCs w:val="28"/>
        </w:rPr>
        <w:t>Учреждение владеет и пользуется земельными участками</w:t>
      </w:r>
      <w:r w:rsidR="0070467E">
        <w:rPr>
          <w:rFonts w:ascii="Times New Roman" w:hAnsi="Times New Roman"/>
          <w:sz w:val="28"/>
          <w:szCs w:val="28"/>
        </w:rPr>
        <w:t>, предоставленными ему в соответствии с действующим законодательством</w:t>
      </w:r>
      <w:r w:rsidR="004961CA" w:rsidRPr="005542CF">
        <w:rPr>
          <w:rFonts w:ascii="Times New Roman" w:hAnsi="Times New Roman"/>
          <w:sz w:val="28"/>
          <w:szCs w:val="28"/>
        </w:rPr>
        <w:t>.</w:t>
      </w:r>
    </w:p>
    <w:p w:rsidR="004961CA" w:rsidRPr="005542CF" w:rsidRDefault="005542CF" w:rsidP="005542CF">
      <w:p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7.6. </w:t>
      </w:r>
      <w:r w:rsidR="004961CA" w:rsidRPr="005542CF">
        <w:rPr>
          <w:rFonts w:ascii="Times New Roman" w:hAnsi="Times New Roman"/>
          <w:sz w:val="28"/>
          <w:szCs w:val="28"/>
        </w:rPr>
        <w:t>Учреждение может совершать крупные сделки с предварительного согласия Учредителя.</w:t>
      </w:r>
    </w:p>
    <w:p w:rsidR="004961CA" w:rsidRPr="005542CF" w:rsidRDefault="005542CF" w:rsidP="005542CF">
      <w:p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7.7. </w:t>
      </w:r>
      <w:r w:rsidR="004961CA" w:rsidRPr="005542CF">
        <w:rPr>
          <w:rFonts w:ascii="Times New Roman" w:hAnsi="Times New Roman"/>
          <w:sz w:val="28"/>
          <w:szCs w:val="28"/>
        </w:rPr>
        <w:t>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w:t>
      </w:r>
      <w:r w:rsidR="0070467E">
        <w:rPr>
          <w:rFonts w:ascii="Times New Roman" w:hAnsi="Times New Roman"/>
          <w:sz w:val="28"/>
          <w:szCs w:val="28"/>
        </w:rPr>
        <w:t>ом образовательного учреждения.</w:t>
      </w:r>
    </w:p>
    <w:p w:rsidR="0029136D" w:rsidRDefault="0029136D" w:rsidP="005A1C93">
      <w:pPr>
        <w:pStyle w:val="a6"/>
        <w:numPr>
          <w:ilvl w:val="1"/>
          <w:numId w:val="27"/>
        </w:num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w:t>
      </w:r>
      <w:r w:rsidR="004961CA" w:rsidRPr="0029136D">
        <w:rPr>
          <w:rFonts w:ascii="Times New Roman" w:hAnsi="Times New Roman"/>
          <w:sz w:val="28"/>
          <w:szCs w:val="28"/>
        </w:rPr>
        <w:t>Учреждение обязано вести бюджетный и налоговый учет и представлять отчетность в порядке, установленном Учредителем, в соответствии с законодательством РФ о бухгалтерско</w:t>
      </w:r>
      <w:r>
        <w:rPr>
          <w:rFonts w:ascii="Times New Roman" w:hAnsi="Times New Roman"/>
          <w:sz w:val="28"/>
          <w:szCs w:val="28"/>
        </w:rPr>
        <w:t>м учете и Налоговым кодексом РФ</w:t>
      </w:r>
    </w:p>
    <w:p w:rsidR="00701231" w:rsidRPr="0029136D" w:rsidRDefault="0029136D" w:rsidP="005A1C93">
      <w:pPr>
        <w:pStyle w:val="a6"/>
        <w:numPr>
          <w:ilvl w:val="1"/>
          <w:numId w:val="27"/>
        </w:numPr>
        <w:tabs>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4961CA" w:rsidRPr="0029136D">
        <w:rPr>
          <w:rFonts w:ascii="Times New Roman" w:hAnsi="Times New Roman"/>
          <w:sz w:val="28"/>
          <w:szCs w:val="28"/>
        </w:rPr>
        <w:t xml:space="preserve">Учреждение обеспечивает исполнение своих обязательств в </w:t>
      </w:r>
      <w:proofErr w:type="gramStart"/>
      <w:r w:rsidR="004961CA" w:rsidRPr="0029136D">
        <w:rPr>
          <w:rFonts w:ascii="Times New Roman" w:hAnsi="Times New Roman"/>
          <w:sz w:val="28"/>
          <w:szCs w:val="28"/>
        </w:rPr>
        <w:t>пределах</w:t>
      </w:r>
      <w:proofErr w:type="gramEnd"/>
      <w:r w:rsidR="004961CA" w:rsidRPr="0029136D">
        <w:rPr>
          <w:rFonts w:ascii="Times New Roman" w:hAnsi="Times New Roman"/>
          <w:sz w:val="28"/>
          <w:szCs w:val="28"/>
        </w:rPr>
        <w:t xml:space="preserve"> доведенных до него лимитов бюджетных обязательств и средств, полученных в установленном порядке от приносящей доход деятельности, согласно финансово-хозяйственного плана.</w:t>
      </w:r>
      <w:r w:rsidR="00701231" w:rsidRPr="0029136D">
        <w:rPr>
          <w:sz w:val="28"/>
          <w:szCs w:val="28"/>
        </w:rPr>
        <w:t xml:space="preserve"> Комитет по управлению имуществом </w:t>
      </w:r>
      <w:proofErr w:type="spellStart"/>
      <w:r w:rsidR="00701231" w:rsidRPr="0029136D">
        <w:rPr>
          <w:sz w:val="28"/>
          <w:szCs w:val="28"/>
        </w:rPr>
        <w:t>Бежецкого</w:t>
      </w:r>
      <w:proofErr w:type="spellEnd"/>
      <w:r w:rsidR="00701231" w:rsidRPr="0029136D">
        <w:rPr>
          <w:sz w:val="28"/>
          <w:szCs w:val="28"/>
        </w:rPr>
        <w:t xml:space="preserve"> района Тверской области принимает решения об одобрении сделок по отчуждению и передаче во владение и (или) пользование имущества Учреждения, за исключением денежных средств,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p>
    <w:p w:rsidR="004961CA" w:rsidRPr="0029136D" w:rsidRDefault="00701231" w:rsidP="005A1C93">
      <w:pPr>
        <w:pStyle w:val="a6"/>
        <w:numPr>
          <w:ilvl w:val="1"/>
          <w:numId w:val="27"/>
        </w:numPr>
        <w:tabs>
          <w:tab w:val="left" w:pos="851"/>
          <w:tab w:val="left" w:pos="1134"/>
        </w:tabs>
        <w:spacing w:after="0" w:line="240" w:lineRule="auto"/>
        <w:jc w:val="both"/>
        <w:rPr>
          <w:rFonts w:ascii="Times New Roman" w:hAnsi="Times New Roman"/>
          <w:sz w:val="28"/>
          <w:szCs w:val="28"/>
        </w:rPr>
      </w:pPr>
      <w:r w:rsidRPr="0029136D">
        <w:rPr>
          <w:sz w:val="28"/>
          <w:szCs w:val="28"/>
        </w:rPr>
        <w:t>Учредитель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 7-ФЗ «</w:t>
      </w:r>
      <w:r w:rsidR="0029136D">
        <w:rPr>
          <w:sz w:val="28"/>
          <w:szCs w:val="28"/>
        </w:rPr>
        <w:t>О некоммерческих организациях».</w:t>
      </w:r>
    </w:p>
    <w:p w:rsidR="005542CF" w:rsidRPr="0029136D" w:rsidRDefault="004961CA" w:rsidP="005A1C93">
      <w:pPr>
        <w:pStyle w:val="a6"/>
        <w:numPr>
          <w:ilvl w:val="1"/>
          <w:numId w:val="27"/>
        </w:numPr>
        <w:tabs>
          <w:tab w:val="left" w:pos="851"/>
          <w:tab w:val="left" w:pos="1134"/>
        </w:tabs>
        <w:spacing w:after="0" w:line="240" w:lineRule="auto"/>
        <w:jc w:val="both"/>
        <w:rPr>
          <w:rFonts w:ascii="Times New Roman" w:hAnsi="Times New Roman"/>
          <w:sz w:val="28"/>
          <w:szCs w:val="28"/>
        </w:rPr>
      </w:pPr>
      <w:r w:rsidRPr="0029136D">
        <w:rPr>
          <w:rFonts w:ascii="Times New Roman" w:hAnsi="Times New Roman"/>
          <w:sz w:val="28"/>
          <w:szCs w:val="28"/>
        </w:rPr>
        <w:t>Источниками формирования имущества и финансов</w:t>
      </w:r>
      <w:r w:rsidR="005542CF" w:rsidRPr="0029136D">
        <w:rPr>
          <w:sz w:val="28"/>
          <w:szCs w:val="28"/>
        </w:rPr>
        <w:t>ых ресурсов Учреждения являются</w:t>
      </w:r>
      <w:proofErr w:type="gramStart"/>
      <w:r w:rsidR="005542CF" w:rsidRPr="0029136D">
        <w:rPr>
          <w:sz w:val="28"/>
          <w:szCs w:val="28"/>
        </w:rPr>
        <w:t xml:space="preserve"> :</w:t>
      </w:r>
      <w:proofErr w:type="gramEnd"/>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имущество, закрепленное за Учреждением на праве оперативного управления;</w:t>
      </w:r>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имущество, приобретенное Учреждением за счет средств, выделенных ему Учредителем на приобретение такого имущества и за счет средств, полученных от приносящей доход деятельности;</w:t>
      </w:r>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lastRenderedPageBreak/>
        <w:t>финансовые средства Учреждения, в т.ч. средства, полученные от предпринимательской и иной приносящей доход деятельности;</w:t>
      </w:r>
    </w:p>
    <w:p w:rsidR="004961CA" w:rsidRPr="00441CBC" w:rsidRDefault="004961CA" w:rsidP="005A1C93">
      <w:pPr>
        <w:pStyle w:val="BodyText21"/>
        <w:widowControl/>
        <w:numPr>
          <w:ilvl w:val="0"/>
          <w:numId w:val="16"/>
        </w:numPr>
        <w:tabs>
          <w:tab w:val="left" w:pos="0"/>
          <w:tab w:val="left" w:pos="851"/>
        </w:tabs>
        <w:spacing w:line="240" w:lineRule="auto"/>
        <w:ind w:left="0" w:firstLine="567"/>
        <w:rPr>
          <w:sz w:val="28"/>
          <w:szCs w:val="28"/>
        </w:rPr>
      </w:pPr>
      <w:r w:rsidRPr="00441CBC">
        <w:rPr>
          <w:sz w:val="28"/>
          <w:szCs w:val="28"/>
        </w:rPr>
        <w:t>безвозмездные и благотворительные взносы, пожертвования организаций, учрежден</w:t>
      </w:r>
      <w:r w:rsidR="00F32C96">
        <w:rPr>
          <w:sz w:val="28"/>
          <w:szCs w:val="28"/>
        </w:rPr>
        <w:t>ий и граждан, гранты</w:t>
      </w:r>
      <w:r w:rsidRPr="00441CBC">
        <w:rPr>
          <w:sz w:val="28"/>
          <w:szCs w:val="28"/>
        </w:rPr>
        <w:t>;</w:t>
      </w:r>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средства от сдачи в аренду;</w:t>
      </w:r>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доходы от оказания платных образовательных и оздоровительных услуг;</w:t>
      </w:r>
    </w:p>
    <w:p w:rsidR="004961CA" w:rsidRPr="00441CBC"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субсидии из муниципального бюджета на выполнение Учреждением муниципального задания, иные субсидии, предоставленные из областного бюджета;</w:t>
      </w:r>
    </w:p>
    <w:p w:rsidR="0029136D" w:rsidRPr="0029136D" w:rsidRDefault="004961CA" w:rsidP="005A1C93">
      <w:pPr>
        <w:pStyle w:val="a6"/>
        <w:numPr>
          <w:ilvl w:val="0"/>
          <w:numId w:val="16"/>
        </w:numPr>
        <w:tabs>
          <w:tab w:val="left" w:pos="0"/>
          <w:tab w:val="left" w:pos="851"/>
        </w:tabs>
        <w:spacing w:after="0" w:line="240" w:lineRule="auto"/>
        <w:ind w:left="0" w:firstLine="567"/>
        <w:jc w:val="both"/>
        <w:rPr>
          <w:rFonts w:ascii="Times New Roman" w:hAnsi="Times New Roman"/>
          <w:sz w:val="28"/>
          <w:szCs w:val="28"/>
        </w:rPr>
      </w:pPr>
      <w:r w:rsidRPr="00441CBC">
        <w:rPr>
          <w:rFonts w:ascii="Times New Roman" w:hAnsi="Times New Roman"/>
          <w:sz w:val="28"/>
          <w:szCs w:val="28"/>
        </w:rPr>
        <w:t>иные источники в соответствии с законодательством Российской Федерации</w:t>
      </w:r>
      <w:r w:rsidR="0029136D">
        <w:rPr>
          <w:rFonts w:ascii="Times New Roman" w:hAnsi="Times New Roman"/>
          <w:sz w:val="28"/>
          <w:szCs w:val="28"/>
        </w:rPr>
        <w:t>.</w:t>
      </w:r>
    </w:p>
    <w:p w:rsidR="004961CA" w:rsidRPr="0029136D" w:rsidRDefault="004961CA" w:rsidP="005A1C93">
      <w:pPr>
        <w:pStyle w:val="a6"/>
        <w:numPr>
          <w:ilvl w:val="1"/>
          <w:numId w:val="28"/>
        </w:numPr>
        <w:spacing w:after="0" w:line="240" w:lineRule="auto"/>
        <w:jc w:val="both"/>
        <w:rPr>
          <w:rFonts w:ascii="Times New Roman" w:hAnsi="Times New Roman"/>
          <w:sz w:val="28"/>
          <w:szCs w:val="28"/>
        </w:rPr>
      </w:pPr>
      <w:r w:rsidRPr="0029136D">
        <w:rPr>
          <w:rFonts w:ascii="Times New Roman" w:hAnsi="Times New Roman"/>
          <w:sz w:val="28"/>
          <w:szCs w:val="28"/>
        </w:rPr>
        <w:t>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rsidR="004961CA" w:rsidRPr="00441CBC" w:rsidRDefault="004961CA" w:rsidP="00771939">
      <w:pPr>
        <w:spacing w:after="0" w:line="240" w:lineRule="auto"/>
        <w:ind w:firstLine="567"/>
        <w:jc w:val="both"/>
        <w:rPr>
          <w:rFonts w:ascii="Times New Roman" w:hAnsi="Times New Roman"/>
          <w:sz w:val="28"/>
          <w:szCs w:val="28"/>
        </w:rPr>
      </w:pPr>
      <w:r w:rsidRPr="00441CBC">
        <w:rPr>
          <w:rFonts w:ascii="Times New Roman" w:hAnsi="Times New Roman"/>
          <w:sz w:val="28"/>
          <w:szCs w:val="28"/>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rsidR="0029136D" w:rsidRPr="00441CBC" w:rsidRDefault="004961CA" w:rsidP="0029136D">
      <w:pPr>
        <w:spacing w:after="0" w:line="240" w:lineRule="auto"/>
        <w:ind w:firstLine="567"/>
        <w:jc w:val="both"/>
        <w:rPr>
          <w:rFonts w:ascii="Times New Roman" w:hAnsi="Times New Roman"/>
          <w:sz w:val="28"/>
          <w:szCs w:val="28"/>
        </w:rPr>
      </w:pPr>
      <w:r w:rsidRPr="00441CBC">
        <w:rPr>
          <w:rFonts w:ascii="Times New Roman" w:hAnsi="Times New Roman"/>
          <w:sz w:val="28"/>
          <w:szCs w:val="28"/>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rsidR="004961CA" w:rsidRPr="0029136D" w:rsidRDefault="004961CA" w:rsidP="005A1C93">
      <w:pPr>
        <w:pStyle w:val="a6"/>
        <w:numPr>
          <w:ilvl w:val="1"/>
          <w:numId w:val="28"/>
        </w:numPr>
        <w:spacing w:after="0" w:line="240" w:lineRule="auto"/>
        <w:jc w:val="both"/>
        <w:rPr>
          <w:rFonts w:ascii="Times New Roman" w:hAnsi="Times New Roman"/>
          <w:sz w:val="28"/>
          <w:szCs w:val="28"/>
        </w:rPr>
      </w:pPr>
      <w:r w:rsidRPr="0029136D">
        <w:rPr>
          <w:rFonts w:ascii="Times New Roman" w:hAnsi="Times New Roman"/>
          <w:sz w:val="28"/>
          <w:szCs w:val="28"/>
        </w:rPr>
        <w:t>Учреждение с раз</w:t>
      </w:r>
      <w:r w:rsidR="00F32C96" w:rsidRPr="0029136D">
        <w:rPr>
          <w:rFonts w:ascii="Times New Roman" w:hAnsi="Times New Roman"/>
          <w:sz w:val="28"/>
          <w:szCs w:val="28"/>
        </w:rPr>
        <w:t>решения Учредителя, Комитета</w:t>
      </w:r>
      <w:r w:rsidRPr="0029136D">
        <w:rPr>
          <w:rFonts w:ascii="Times New Roman" w:hAnsi="Times New Roman"/>
          <w:sz w:val="28"/>
          <w:szCs w:val="28"/>
        </w:rPr>
        <w:t xml:space="preserve"> </w:t>
      </w:r>
      <w:r w:rsidR="00F32C96" w:rsidRPr="0029136D">
        <w:rPr>
          <w:rFonts w:ascii="Times New Roman" w:hAnsi="Times New Roman"/>
          <w:sz w:val="28"/>
          <w:szCs w:val="28"/>
        </w:rPr>
        <w:t>управления имуществом города Бежецка</w:t>
      </w:r>
      <w:r w:rsidRPr="0029136D">
        <w:rPr>
          <w:rFonts w:ascii="Times New Roman" w:hAnsi="Times New Roman"/>
          <w:sz w:val="28"/>
          <w:szCs w:val="28"/>
        </w:rPr>
        <w:t xml:space="preserve"> может сдавать в аренду, передавать во временное</w:t>
      </w:r>
      <w:r w:rsidR="00F32C96" w:rsidRPr="0029136D">
        <w:rPr>
          <w:rFonts w:ascii="Times New Roman" w:hAnsi="Times New Roman"/>
          <w:sz w:val="28"/>
          <w:szCs w:val="28"/>
        </w:rPr>
        <w:t xml:space="preserve"> </w:t>
      </w:r>
      <w:proofErr w:type="gramStart"/>
      <w:r w:rsidR="00F32C96" w:rsidRPr="0029136D">
        <w:rPr>
          <w:rFonts w:ascii="Times New Roman" w:hAnsi="Times New Roman"/>
          <w:sz w:val="28"/>
          <w:szCs w:val="28"/>
        </w:rPr>
        <w:t>пользование</w:t>
      </w:r>
      <w:proofErr w:type="gramEnd"/>
      <w:r w:rsidR="00F32C96" w:rsidRPr="0029136D">
        <w:rPr>
          <w:rFonts w:ascii="Times New Roman" w:hAnsi="Times New Roman"/>
          <w:sz w:val="28"/>
          <w:szCs w:val="28"/>
        </w:rPr>
        <w:t xml:space="preserve"> закрепленное за ним</w:t>
      </w:r>
      <w:r w:rsidRPr="0029136D">
        <w:rPr>
          <w:rFonts w:ascii="Times New Roman" w:hAnsi="Times New Roman"/>
          <w:sz w:val="28"/>
          <w:szCs w:val="28"/>
        </w:rPr>
        <w:t xml:space="preserve"> на праве оперативного управления имущество. </w:t>
      </w:r>
    </w:p>
    <w:p w:rsidR="004961CA" w:rsidRPr="00441CBC" w:rsidRDefault="004961CA" w:rsidP="005A1C93">
      <w:pPr>
        <w:pStyle w:val="a6"/>
        <w:numPr>
          <w:ilvl w:val="1"/>
          <w:numId w:val="28"/>
        </w:numPr>
        <w:spacing w:after="0" w:line="240" w:lineRule="auto"/>
        <w:ind w:left="0" w:firstLine="567"/>
        <w:jc w:val="both"/>
        <w:rPr>
          <w:rFonts w:ascii="Times New Roman" w:hAnsi="Times New Roman"/>
          <w:sz w:val="28"/>
          <w:szCs w:val="28"/>
        </w:rPr>
      </w:pPr>
      <w:r w:rsidRPr="00441CBC">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rsidR="004961CA" w:rsidRPr="00441CBC" w:rsidRDefault="004961CA" w:rsidP="005A1C93">
      <w:pPr>
        <w:pStyle w:val="a6"/>
        <w:numPr>
          <w:ilvl w:val="1"/>
          <w:numId w:val="28"/>
        </w:numPr>
        <w:spacing w:after="0" w:line="240" w:lineRule="auto"/>
        <w:ind w:left="0" w:firstLine="567"/>
        <w:jc w:val="both"/>
        <w:rPr>
          <w:rFonts w:ascii="Times New Roman" w:hAnsi="Times New Roman"/>
          <w:sz w:val="28"/>
          <w:szCs w:val="28"/>
        </w:rPr>
      </w:pPr>
      <w:r w:rsidRPr="00441CBC">
        <w:rPr>
          <w:rFonts w:ascii="Times New Roman" w:hAnsi="Times New Roman"/>
          <w:sz w:val="28"/>
          <w:szCs w:val="28"/>
        </w:rPr>
        <w:t xml:space="preserve">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rsidR="004961CA" w:rsidRPr="00441CBC" w:rsidRDefault="004961CA" w:rsidP="004961CA">
      <w:pPr>
        <w:spacing w:after="0" w:line="240" w:lineRule="auto"/>
        <w:ind w:firstLine="540"/>
        <w:jc w:val="both"/>
        <w:rPr>
          <w:rFonts w:ascii="Times New Roman" w:hAnsi="Times New Roman"/>
          <w:sz w:val="28"/>
          <w:szCs w:val="28"/>
        </w:rPr>
      </w:pPr>
      <w:r w:rsidRPr="00441CBC">
        <w:rPr>
          <w:rFonts w:ascii="Times New Roman" w:hAnsi="Times New Roman"/>
          <w:sz w:val="28"/>
          <w:szCs w:val="28"/>
        </w:rPr>
        <w:t>Изъятие или отчуждение имущ</w:t>
      </w:r>
      <w:r w:rsidR="00F32C96">
        <w:rPr>
          <w:rFonts w:ascii="Times New Roman" w:hAnsi="Times New Roman"/>
          <w:sz w:val="28"/>
          <w:szCs w:val="28"/>
        </w:rPr>
        <w:t>ества производится Комитетом</w:t>
      </w:r>
      <w:r w:rsidRPr="00441CBC">
        <w:rPr>
          <w:rFonts w:ascii="Times New Roman" w:hAnsi="Times New Roman"/>
          <w:sz w:val="28"/>
          <w:szCs w:val="28"/>
        </w:rPr>
        <w:t xml:space="preserve"> управления и</w:t>
      </w:r>
      <w:r w:rsidR="00F32C96">
        <w:rPr>
          <w:rFonts w:ascii="Times New Roman" w:hAnsi="Times New Roman"/>
          <w:sz w:val="28"/>
          <w:szCs w:val="28"/>
        </w:rPr>
        <w:t>муществом</w:t>
      </w:r>
      <w:r w:rsidR="0070467E">
        <w:rPr>
          <w:rFonts w:ascii="Times New Roman" w:hAnsi="Times New Roman"/>
          <w:sz w:val="28"/>
          <w:szCs w:val="28"/>
        </w:rPr>
        <w:t xml:space="preserve"> </w:t>
      </w:r>
      <w:proofErr w:type="spellStart"/>
      <w:r w:rsidR="0070467E">
        <w:rPr>
          <w:rFonts w:ascii="Times New Roman" w:hAnsi="Times New Roman"/>
          <w:sz w:val="28"/>
          <w:szCs w:val="28"/>
        </w:rPr>
        <w:t>Бежецкого</w:t>
      </w:r>
      <w:proofErr w:type="spellEnd"/>
      <w:r w:rsidR="0070467E">
        <w:rPr>
          <w:rFonts w:ascii="Times New Roman" w:hAnsi="Times New Roman"/>
          <w:sz w:val="28"/>
          <w:szCs w:val="28"/>
        </w:rPr>
        <w:t xml:space="preserve"> района Тверской области</w:t>
      </w:r>
      <w:r w:rsidR="00F32C96">
        <w:rPr>
          <w:rFonts w:ascii="Times New Roman" w:hAnsi="Times New Roman"/>
          <w:sz w:val="28"/>
          <w:szCs w:val="28"/>
        </w:rPr>
        <w:t xml:space="preserve"> </w:t>
      </w:r>
      <w:r w:rsidRPr="00441CBC">
        <w:rPr>
          <w:rFonts w:ascii="Times New Roman" w:hAnsi="Times New Roman"/>
          <w:sz w:val="28"/>
          <w:szCs w:val="28"/>
        </w:rPr>
        <w:t xml:space="preserve"> по представлению Учредителя.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Деятельность Учреждения финансируется Учредителем в соответствии с действующим законодательством и нормативными правовыми актами органов мест</w:t>
      </w:r>
      <w:r w:rsidR="00EA0C8A">
        <w:rPr>
          <w:rFonts w:ascii="Times New Roman" w:hAnsi="Times New Roman"/>
          <w:sz w:val="28"/>
          <w:szCs w:val="28"/>
        </w:rPr>
        <w:t>ного с</w:t>
      </w:r>
      <w:r w:rsidR="00F32C96">
        <w:rPr>
          <w:rFonts w:ascii="Times New Roman" w:hAnsi="Times New Roman"/>
          <w:sz w:val="28"/>
          <w:szCs w:val="28"/>
        </w:rPr>
        <w:t>амоуправления города Бежецка</w:t>
      </w:r>
      <w:r w:rsidRPr="00441CBC">
        <w:rPr>
          <w:rFonts w:ascii="Times New Roman" w:hAnsi="Times New Roman"/>
          <w:sz w:val="28"/>
          <w:szCs w:val="28"/>
        </w:rPr>
        <w:t xml:space="preserve">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lastRenderedPageBreak/>
        <w:t xml:space="preserve">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результатом его деятельности, а также доходы от собственной деятельности Учреждения и приобретение на эти доходы имущество.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Имущество, приобретенное Учреждением за счет доходов от собственной хозяйственной деятельности, не подлежит изъятию или отчуждению в любой форме </w:t>
      </w:r>
      <w:r w:rsidR="00F32C96">
        <w:rPr>
          <w:rFonts w:ascii="Times New Roman" w:hAnsi="Times New Roman"/>
          <w:sz w:val="28"/>
          <w:szCs w:val="28"/>
        </w:rPr>
        <w:t>по решению Учредителя, Комитетом</w:t>
      </w:r>
      <w:r w:rsidRPr="00441CBC">
        <w:rPr>
          <w:rFonts w:ascii="Times New Roman" w:hAnsi="Times New Roman"/>
          <w:sz w:val="28"/>
          <w:szCs w:val="28"/>
        </w:rPr>
        <w:t xml:space="preserve"> по управлению имуществом, за исключением случая ликвидации Учреждения.</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Учреждение отвечает по своим </w:t>
      </w:r>
      <w:proofErr w:type="gramStart"/>
      <w:r w:rsidRPr="00441CBC">
        <w:rPr>
          <w:rFonts w:ascii="Times New Roman" w:hAnsi="Times New Roman"/>
          <w:sz w:val="28"/>
          <w:szCs w:val="28"/>
        </w:rPr>
        <w:t>обязательствам</w:t>
      </w:r>
      <w:proofErr w:type="gramEnd"/>
      <w:r w:rsidRPr="00441CBC">
        <w:rPr>
          <w:rFonts w:ascii="Times New Roman" w:hAnsi="Times New Roman"/>
          <w:sz w:val="28"/>
          <w:szCs w:val="28"/>
        </w:rPr>
        <w:t xml:space="preserve"> находящимся в ее распоряжении денежными средствами. При их  недостаточности  субсидиарную ответственность  по ее обязательствам несет Учредитель в порядке, определенном законом.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Деятельность Учреждения финансируется непосредственно Учредителем.</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Финансовое обеспечение Учреждения осуществляется на основе государственных нормативов, определяемых в расчете на одного учащегося в соответствии с типом и видом образовательного Учреждения. Денежны</w:t>
      </w:r>
      <w:r w:rsidR="00F32C96">
        <w:rPr>
          <w:rFonts w:ascii="Times New Roman" w:hAnsi="Times New Roman"/>
          <w:sz w:val="28"/>
          <w:szCs w:val="28"/>
        </w:rPr>
        <w:t>е затраты на одного воспитанника</w:t>
      </w:r>
      <w:r w:rsidRPr="00441CBC">
        <w:rPr>
          <w:rFonts w:ascii="Times New Roman" w:hAnsi="Times New Roman"/>
          <w:sz w:val="28"/>
          <w:szCs w:val="28"/>
        </w:rPr>
        <w:t xml:space="preserve"> не могут быть ниже установленных государственных нормативов. В дополнение к нормативному финансированию Учреждение имеет право получать целевые ассигнования из внебюджетных или иных источников целевого государственного и местного финансирования.</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Привлечение Учреждением дополнительных средств не влечет за собой снижения нормативов и (или) абсолютных размеров ее финансирования Учредителем.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При осуществлении финансово-хозяйственной деятельности Учреждение имеет право:</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оказывать платные дополнительные образовательные услуги, а также другие услуги;</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lastRenderedPageBreak/>
        <w:t>устанавливать цены на платные дополнительные образовательные услуги в соответствии с законодательством Российской Федерации (цены на услуги подлежат обязательному согласованию с учредителем);</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осуществлять предпринимательскую деятельность;</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w:t>
      </w:r>
      <w:r w:rsidR="00771939" w:rsidRPr="00441CBC">
        <w:rPr>
          <w:rFonts w:ascii="Times New Roman" w:hAnsi="Times New Roman"/>
          <w:sz w:val="28"/>
          <w:szCs w:val="28"/>
        </w:rPr>
        <w:t xml:space="preserve">оссийской </w:t>
      </w:r>
      <w:r w:rsidRPr="00441CBC">
        <w:rPr>
          <w:rFonts w:ascii="Times New Roman" w:hAnsi="Times New Roman"/>
          <w:sz w:val="28"/>
          <w:szCs w:val="28"/>
        </w:rPr>
        <w:t>Ф</w:t>
      </w:r>
      <w:r w:rsidR="00771939" w:rsidRPr="00441CBC">
        <w:rPr>
          <w:rFonts w:ascii="Times New Roman" w:hAnsi="Times New Roman"/>
          <w:sz w:val="28"/>
          <w:szCs w:val="28"/>
        </w:rPr>
        <w:t>едерации</w:t>
      </w:r>
      <w:r w:rsidRPr="00441CBC">
        <w:rPr>
          <w:rFonts w:ascii="Times New Roman" w:hAnsi="Times New Roman"/>
          <w:sz w:val="28"/>
          <w:szCs w:val="28"/>
        </w:rPr>
        <w:t>;</w:t>
      </w:r>
    </w:p>
    <w:p w:rsidR="004961CA" w:rsidRPr="00441CBC" w:rsidRDefault="004961CA" w:rsidP="005A1C93">
      <w:pPr>
        <w:numPr>
          <w:ilvl w:val="0"/>
          <w:numId w:val="17"/>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441CBC">
        <w:rPr>
          <w:rFonts w:ascii="Times New Roman" w:hAnsi="Times New Roman"/>
          <w:sz w:val="28"/>
          <w:szCs w:val="28"/>
        </w:rPr>
        <w:t>самостоятельно вести внешнеэкономическую деятельность в порядке, установленном законодательством РФ.</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Учреждение обязано представлять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квартала) или за любой другой период по запросу Учредителя.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Закрепленные за Учреждением на праве оперативного управления объекты (здания, строения, сооружения) приватизации не подлежат.</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При реорганизации (изменении организационн</w:t>
      </w:r>
      <w:proofErr w:type="gramStart"/>
      <w:r w:rsidRPr="00441CBC">
        <w:rPr>
          <w:rFonts w:ascii="Times New Roman" w:hAnsi="Times New Roman"/>
          <w:sz w:val="28"/>
          <w:szCs w:val="28"/>
        </w:rPr>
        <w:t>о-</w:t>
      </w:r>
      <w:proofErr w:type="gramEnd"/>
      <w:r w:rsidRPr="00441CBC">
        <w:rPr>
          <w:rFonts w:ascii="Times New Roman" w:hAnsi="Times New Roman"/>
          <w:sz w:val="28"/>
          <w:szCs w:val="28"/>
        </w:rPr>
        <w:t xml:space="preserve"> правовой формы, статуса)  Учреждения ее устав, лицензия и свидетельство о государственной аккредитации утрачивают силу. </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Ликвидация Учреждения может осуществляться:</w:t>
      </w:r>
    </w:p>
    <w:p w:rsidR="004961CA" w:rsidRPr="00441CBC" w:rsidRDefault="004961CA" w:rsidP="0073448A">
      <w:pPr>
        <w:numPr>
          <w:ilvl w:val="0"/>
          <w:numId w:val="4"/>
        </w:numPr>
        <w:tabs>
          <w:tab w:val="num" w:pos="0"/>
        </w:tabs>
        <w:spacing w:after="0" w:line="240" w:lineRule="auto"/>
        <w:ind w:left="0" w:firstLine="540"/>
        <w:jc w:val="both"/>
        <w:rPr>
          <w:rFonts w:ascii="Times New Roman" w:hAnsi="Times New Roman"/>
          <w:sz w:val="28"/>
          <w:szCs w:val="28"/>
        </w:rPr>
      </w:pPr>
      <w:r w:rsidRPr="00441CBC">
        <w:rPr>
          <w:rFonts w:ascii="Times New Roman" w:hAnsi="Times New Roman"/>
          <w:sz w:val="28"/>
          <w:szCs w:val="28"/>
        </w:rPr>
        <w:t>в соответствии с законодательством Российской Федерации в установленном местной администрацией муниципального образования порядке;</w:t>
      </w:r>
    </w:p>
    <w:p w:rsidR="004961CA" w:rsidRPr="00441CBC" w:rsidRDefault="00771939" w:rsidP="0073448A">
      <w:pPr>
        <w:numPr>
          <w:ilvl w:val="0"/>
          <w:numId w:val="4"/>
        </w:numPr>
        <w:tabs>
          <w:tab w:val="num" w:pos="0"/>
        </w:tabs>
        <w:spacing w:after="0" w:line="240" w:lineRule="auto"/>
        <w:ind w:left="0" w:firstLine="540"/>
        <w:jc w:val="both"/>
        <w:rPr>
          <w:rFonts w:ascii="Times New Roman" w:hAnsi="Times New Roman"/>
          <w:sz w:val="28"/>
          <w:szCs w:val="28"/>
        </w:rPr>
      </w:pPr>
      <w:r w:rsidRPr="00441CBC">
        <w:rPr>
          <w:rFonts w:ascii="Times New Roman" w:hAnsi="Times New Roman"/>
          <w:sz w:val="28"/>
          <w:szCs w:val="28"/>
        </w:rPr>
        <w:t>по решению суда</w:t>
      </w:r>
      <w:r w:rsidR="004961CA" w:rsidRPr="00441CBC">
        <w:rPr>
          <w:rFonts w:ascii="Times New Roman" w:hAnsi="Times New Roman"/>
          <w:sz w:val="28"/>
          <w:szCs w:val="28"/>
        </w:rPr>
        <w:t>.</w:t>
      </w:r>
    </w:p>
    <w:p w:rsidR="004961CA" w:rsidRPr="00441CBC" w:rsidRDefault="004961CA" w:rsidP="005A1C93">
      <w:pPr>
        <w:pStyle w:val="a6"/>
        <w:numPr>
          <w:ilvl w:val="1"/>
          <w:numId w:val="28"/>
        </w:numPr>
        <w:spacing w:after="0" w:line="240" w:lineRule="auto"/>
        <w:ind w:left="0" w:firstLine="709"/>
        <w:jc w:val="both"/>
        <w:rPr>
          <w:rFonts w:ascii="Times New Roman" w:hAnsi="Times New Roman"/>
          <w:sz w:val="28"/>
          <w:szCs w:val="28"/>
        </w:rPr>
      </w:pPr>
      <w:r w:rsidRPr="00441CBC">
        <w:rPr>
          <w:rFonts w:ascii="Times New Roman" w:hAnsi="Times New Roman"/>
          <w:sz w:val="28"/>
          <w:szCs w:val="28"/>
        </w:rPr>
        <w:t>При ликвидации Учреждения его имущество после удовлетворения</w:t>
      </w:r>
      <w:r w:rsidR="0070467E">
        <w:rPr>
          <w:rFonts w:ascii="Times New Roman" w:hAnsi="Times New Roman"/>
          <w:sz w:val="28"/>
          <w:szCs w:val="28"/>
        </w:rPr>
        <w:t xml:space="preserve"> требований кредиторов передается собственнику имущества</w:t>
      </w:r>
      <w:r w:rsidRPr="00441CBC">
        <w:rPr>
          <w:rFonts w:ascii="Times New Roman" w:hAnsi="Times New Roman"/>
          <w:sz w:val="28"/>
          <w:szCs w:val="28"/>
        </w:rPr>
        <w:t>.</w:t>
      </w:r>
    </w:p>
    <w:p w:rsidR="004961CA" w:rsidRPr="00441CBC" w:rsidRDefault="004961CA" w:rsidP="004961CA">
      <w:pPr>
        <w:pStyle w:val="a6"/>
        <w:spacing w:after="0" w:line="240" w:lineRule="auto"/>
        <w:ind w:left="0"/>
        <w:rPr>
          <w:rFonts w:ascii="Times New Roman" w:hAnsi="Times New Roman"/>
          <w:sz w:val="28"/>
          <w:szCs w:val="28"/>
        </w:rPr>
      </w:pPr>
    </w:p>
    <w:p w:rsidR="004961CA" w:rsidRPr="00441CBC" w:rsidRDefault="005F53D8" w:rsidP="005F53D8">
      <w:pPr>
        <w:pStyle w:val="Default"/>
        <w:rPr>
          <w:b/>
          <w:bCs/>
          <w:color w:val="auto"/>
          <w:sz w:val="28"/>
          <w:szCs w:val="28"/>
        </w:rPr>
      </w:pPr>
      <w:r>
        <w:rPr>
          <w:b/>
          <w:bCs/>
          <w:color w:val="auto"/>
          <w:sz w:val="28"/>
          <w:szCs w:val="28"/>
        </w:rPr>
        <w:t xml:space="preserve">8. </w:t>
      </w:r>
      <w:r w:rsidR="004961CA" w:rsidRPr="00441CBC">
        <w:rPr>
          <w:b/>
          <w:bCs/>
          <w:color w:val="auto"/>
          <w:sz w:val="28"/>
          <w:szCs w:val="28"/>
        </w:rPr>
        <w:t>МЕЖДУНАРОДНАЯ ДЕЯТЕЛЬНОСТЬ</w:t>
      </w:r>
    </w:p>
    <w:p w:rsidR="00771939" w:rsidRPr="00441CBC" w:rsidRDefault="00771939" w:rsidP="00771939">
      <w:pPr>
        <w:pStyle w:val="Default"/>
        <w:ind w:left="360"/>
        <w:rPr>
          <w:color w:val="auto"/>
          <w:sz w:val="28"/>
          <w:szCs w:val="28"/>
        </w:rPr>
      </w:pPr>
    </w:p>
    <w:p w:rsidR="0073448A" w:rsidRPr="00441CBC" w:rsidRDefault="005F53D8" w:rsidP="005F53D8">
      <w:pPr>
        <w:pStyle w:val="Default"/>
        <w:ind w:left="720"/>
        <w:jc w:val="both"/>
        <w:rPr>
          <w:color w:val="auto"/>
          <w:sz w:val="28"/>
          <w:szCs w:val="28"/>
        </w:rPr>
      </w:pPr>
      <w:r>
        <w:rPr>
          <w:color w:val="auto"/>
          <w:sz w:val="28"/>
          <w:szCs w:val="28"/>
        </w:rPr>
        <w:t xml:space="preserve">8.1  </w:t>
      </w:r>
      <w:r w:rsidR="004961CA" w:rsidRPr="00441CBC">
        <w:rPr>
          <w:color w:val="auto"/>
          <w:sz w:val="28"/>
          <w:szCs w:val="28"/>
        </w:rPr>
        <w:t xml:space="preserve">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 </w:t>
      </w:r>
    </w:p>
    <w:p w:rsidR="004961CA" w:rsidRDefault="004961CA" w:rsidP="005A1C93">
      <w:pPr>
        <w:pStyle w:val="Default"/>
        <w:numPr>
          <w:ilvl w:val="1"/>
          <w:numId w:val="29"/>
        </w:numPr>
        <w:jc w:val="both"/>
        <w:rPr>
          <w:color w:val="auto"/>
          <w:sz w:val="28"/>
          <w:szCs w:val="28"/>
        </w:rPr>
      </w:pPr>
      <w:r w:rsidRPr="00441CBC">
        <w:rPr>
          <w:color w:val="auto"/>
          <w:sz w:val="28"/>
          <w:szCs w:val="28"/>
        </w:rPr>
        <w:t>Учреждение вправе устанавливать прямые связи с иностранными предприятиями, учреждениями и организациями</w:t>
      </w:r>
      <w:r w:rsidR="00A35623">
        <w:rPr>
          <w:color w:val="auto"/>
          <w:sz w:val="28"/>
          <w:szCs w:val="28"/>
        </w:rPr>
        <w:t>.</w:t>
      </w:r>
    </w:p>
    <w:p w:rsidR="00A35623" w:rsidRDefault="00A35623" w:rsidP="00A35623">
      <w:pPr>
        <w:pStyle w:val="Default"/>
        <w:jc w:val="both"/>
        <w:rPr>
          <w:color w:val="auto"/>
          <w:sz w:val="28"/>
          <w:szCs w:val="28"/>
        </w:rPr>
      </w:pPr>
    </w:p>
    <w:p w:rsidR="00A35623" w:rsidRDefault="00A35623" w:rsidP="00A35623">
      <w:pPr>
        <w:pStyle w:val="Default"/>
        <w:jc w:val="both"/>
        <w:rPr>
          <w:color w:val="auto"/>
          <w:sz w:val="28"/>
          <w:szCs w:val="28"/>
        </w:rPr>
      </w:pPr>
    </w:p>
    <w:p w:rsidR="0070467E" w:rsidRDefault="0070467E" w:rsidP="00A35623">
      <w:pPr>
        <w:pStyle w:val="Default"/>
        <w:jc w:val="both"/>
        <w:rPr>
          <w:color w:val="auto"/>
          <w:sz w:val="28"/>
          <w:szCs w:val="28"/>
        </w:rPr>
      </w:pPr>
    </w:p>
    <w:p w:rsidR="0070467E" w:rsidRDefault="0070467E" w:rsidP="00A35623">
      <w:pPr>
        <w:pStyle w:val="Default"/>
        <w:jc w:val="both"/>
        <w:rPr>
          <w:color w:val="auto"/>
          <w:sz w:val="28"/>
          <w:szCs w:val="28"/>
        </w:rPr>
      </w:pPr>
    </w:p>
    <w:p w:rsidR="0070467E" w:rsidRDefault="0070467E" w:rsidP="00A35623">
      <w:pPr>
        <w:pStyle w:val="Default"/>
        <w:jc w:val="both"/>
        <w:rPr>
          <w:color w:val="auto"/>
          <w:sz w:val="28"/>
          <w:szCs w:val="28"/>
        </w:rPr>
      </w:pPr>
    </w:p>
    <w:p w:rsidR="0070467E" w:rsidRPr="00441CBC" w:rsidRDefault="0070467E" w:rsidP="00A35623">
      <w:pPr>
        <w:pStyle w:val="Default"/>
        <w:jc w:val="both"/>
        <w:rPr>
          <w:color w:val="auto"/>
          <w:sz w:val="28"/>
          <w:szCs w:val="28"/>
        </w:rPr>
      </w:pPr>
    </w:p>
    <w:p w:rsidR="00A35623" w:rsidRPr="00A35623" w:rsidRDefault="00A35623" w:rsidP="00A35623">
      <w:pPr>
        <w:pStyle w:val="a6"/>
        <w:spacing w:after="0"/>
        <w:ind w:left="450"/>
        <w:rPr>
          <w:rFonts w:ascii="Times New Roman" w:hAnsi="Times New Roman"/>
          <w:b/>
          <w:sz w:val="28"/>
          <w:szCs w:val="28"/>
        </w:rPr>
      </w:pPr>
      <w:r w:rsidRPr="00A35623">
        <w:rPr>
          <w:rFonts w:ascii="Times New Roman" w:hAnsi="Times New Roman"/>
          <w:b/>
          <w:sz w:val="28"/>
          <w:szCs w:val="28"/>
        </w:rPr>
        <w:t>9. ПЕРЕЧЕНЬ</w:t>
      </w:r>
      <w:r w:rsidR="008A1D3E">
        <w:rPr>
          <w:rFonts w:ascii="Times New Roman" w:hAnsi="Times New Roman"/>
          <w:b/>
          <w:sz w:val="28"/>
          <w:szCs w:val="28"/>
        </w:rPr>
        <w:t xml:space="preserve"> </w:t>
      </w:r>
      <w:r w:rsidRPr="00A35623">
        <w:rPr>
          <w:rFonts w:ascii="Times New Roman" w:hAnsi="Times New Roman"/>
          <w:b/>
          <w:sz w:val="28"/>
          <w:szCs w:val="28"/>
        </w:rPr>
        <w:t xml:space="preserve"> ВИДОВ</w:t>
      </w:r>
      <w:r w:rsidR="008A1D3E">
        <w:rPr>
          <w:rFonts w:ascii="Times New Roman" w:hAnsi="Times New Roman"/>
          <w:b/>
          <w:sz w:val="28"/>
          <w:szCs w:val="28"/>
        </w:rPr>
        <w:t xml:space="preserve"> </w:t>
      </w:r>
      <w:r w:rsidRPr="00A35623">
        <w:rPr>
          <w:rFonts w:ascii="Times New Roman" w:hAnsi="Times New Roman"/>
          <w:b/>
          <w:sz w:val="28"/>
          <w:szCs w:val="28"/>
        </w:rPr>
        <w:t xml:space="preserve"> ЛОКАЛЬНЫХ АКТОВ, РЕГЛАМЕНТИРУЮЩИХ</w:t>
      </w:r>
      <w:r w:rsidR="008A1D3E">
        <w:rPr>
          <w:rFonts w:ascii="Times New Roman" w:hAnsi="Times New Roman"/>
          <w:b/>
          <w:sz w:val="28"/>
          <w:szCs w:val="28"/>
        </w:rPr>
        <w:t xml:space="preserve"> </w:t>
      </w:r>
      <w:r w:rsidRPr="00A35623">
        <w:rPr>
          <w:rFonts w:ascii="Times New Roman" w:hAnsi="Times New Roman"/>
          <w:b/>
          <w:sz w:val="28"/>
          <w:szCs w:val="28"/>
        </w:rPr>
        <w:t xml:space="preserve"> ДЕЯТ</w:t>
      </w:r>
      <w:r>
        <w:rPr>
          <w:rFonts w:ascii="Times New Roman" w:hAnsi="Times New Roman"/>
          <w:b/>
          <w:sz w:val="28"/>
          <w:szCs w:val="28"/>
        </w:rPr>
        <w:t>ЕЛЬНОСТЬ  УЧРЕЖДЕНИЯ</w:t>
      </w:r>
      <w:r w:rsidRPr="00A35623">
        <w:rPr>
          <w:rFonts w:ascii="Times New Roman" w:hAnsi="Times New Roman"/>
          <w:b/>
          <w:sz w:val="28"/>
          <w:szCs w:val="28"/>
        </w:rPr>
        <w:t>.</w:t>
      </w:r>
    </w:p>
    <w:p w:rsidR="00A35623" w:rsidRPr="00A35623" w:rsidRDefault="00A35623" w:rsidP="00A35623">
      <w:pPr>
        <w:pStyle w:val="a6"/>
        <w:spacing w:after="0" w:line="240" w:lineRule="auto"/>
        <w:ind w:left="450"/>
        <w:jc w:val="both"/>
        <w:rPr>
          <w:rFonts w:ascii="Times New Roman" w:hAnsi="Times New Roman"/>
          <w:b/>
          <w:sz w:val="28"/>
          <w:szCs w:val="28"/>
        </w:rPr>
      </w:pP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9.1. Перечень видов локальных актов, принимаемых МДОУ для обеспечения своей уставной деятельности:</w:t>
      </w: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 положения;</w:t>
      </w: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 правила;</w:t>
      </w: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 инструкции;</w:t>
      </w: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 приказы (распоряжения);</w:t>
      </w:r>
    </w:p>
    <w:p w:rsidR="00A35623" w:rsidRPr="00A35623" w:rsidRDefault="00A35623" w:rsidP="00A35623">
      <w:pPr>
        <w:pStyle w:val="a6"/>
        <w:spacing w:after="0"/>
        <w:ind w:left="450"/>
        <w:jc w:val="both"/>
        <w:rPr>
          <w:rFonts w:ascii="Times New Roman" w:hAnsi="Times New Roman"/>
          <w:sz w:val="28"/>
          <w:szCs w:val="28"/>
        </w:rPr>
      </w:pPr>
      <w:r w:rsidRPr="00A35623">
        <w:rPr>
          <w:rFonts w:ascii="Times New Roman" w:hAnsi="Times New Roman"/>
          <w:sz w:val="28"/>
          <w:szCs w:val="28"/>
        </w:rPr>
        <w:t>- договоры (соглашения);</w:t>
      </w:r>
    </w:p>
    <w:p w:rsidR="00A35623" w:rsidRPr="00A35623" w:rsidRDefault="00A35623" w:rsidP="00A35623">
      <w:pPr>
        <w:spacing w:after="0"/>
        <w:jc w:val="both"/>
        <w:rPr>
          <w:rFonts w:ascii="Times New Roman" w:hAnsi="Times New Roman"/>
          <w:sz w:val="28"/>
          <w:szCs w:val="28"/>
        </w:rPr>
      </w:pPr>
      <w:r>
        <w:rPr>
          <w:rFonts w:ascii="Times New Roman" w:hAnsi="Times New Roman"/>
          <w:sz w:val="28"/>
          <w:szCs w:val="28"/>
        </w:rPr>
        <w:t xml:space="preserve">     </w:t>
      </w:r>
      <w:r w:rsidRPr="00A35623">
        <w:rPr>
          <w:rFonts w:ascii="Times New Roman" w:hAnsi="Times New Roman"/>
          <w:sz w:val="28"/>
          <w:szCs w:val="28"/>
        </w:rPr>
        <w:t>- иные локальные акты, принятые в установленном порядке и</w:t>
      </w:r>
      <w:r>
        <w:rPr>
          <w:rFonts w:ascii="Times New Roman" w:hAnsi="Times New Roman"/>
          <w:sz w:val="28"/>
          <w:szCs w:val="28"/>
        </w:rPr>
        <w:t xml:space="preserve"> в рамках       действующего  законодательства</w:t>
      </w:r>
      <w:r w:rsidRPr="00A35623">
        <w:rPr>
          <w:rFonts w:ascii="Times New Roman" w:hAnsi="Times New Roman"/>
          <w:sz w:val="28"/>
          <w:szCs w:val="28"/>
        </w:rPr>
        <w:t>.</w:t>
      </w:r>
    </w:p>
    <w:p w:rsidR="00A35623" w:rsidRPr="00A35623" w:rsidRDefault="00A35623" w:rsidP="00A35623">
      <w:pPr>
        <w:pStyle w:val="a6"/>
        <w:spacing w:after="0"/>
        <w:ind w:left="450"/>
        <w:jc w:val="both"/>
        <w:rPr>
          <w:rFonts w:ascii="Times New Roman" w:hAnsi="Times New Roman"/>
          <w:sz w:val="28"/>
          <w:szCs w:val="28"/>
        </w:rPr>
      </w:pPr>
      <w:r>
        <w:rPr>
          <w:rFonts w:ascii="Times New Roman" w:hAnsi="Times New Roman"/>
          <w:sz w:val="28"/>
          <w:szCs w:val="28"/>
        </w:rPr>
        <w:t>9.2. Локальные акты Учреждения</w:t>
      </w:r>
      <w:r w:rsidRPr="00A35623">
        <w:rPr>
          <w:rFonts w:ascii="Times New Roman" w:hAnsi="Times New Roman"/>
          <w:sz w:val="28"/>
          <w:szCs w:val="28"/>
        </w:rPr>
        <w:t xml:space="preserve"> не должны противоречить законодательству Российской Федерации, Тверской области</w:t>
      </w:r>
      <w:r>
        <w:rPr>
          <w:rFonts w:ascii="Times New Roman" w:hAnsi="Times New Roman"/>
          <w:sz w:val="28"/>
          <w:szCs w:val="28"/>
        </w:rPr>
        <w:t>,</w:t>
      </w:r>
      <w:r w:rsidR="008A1D3E">
        <w:rPr>
          <w:rFonts w:ascii="Times New Roman" w:hAnsi="Times New Roman"/>
          <w:sz w:val="28"/>
          <w:szCs w:val="28"/>
        </w:rPr>
        <w:t xml:space="preserve"> </w:t>
      </w:r>
      <w:proofErr w:type="spellStart"/>
      <w:r w:rsidR="008A1D3E">
        <w:rPr>
          <w:rFonts w:ascii="Times New Roman" w:hAnsi="Times New Roman"/>
          <w:sz w:val="28"/>
          <w:szCs w:val="28"/>
        </w:rPr>
        <w:t>Бежецкого</w:t>
      </w:r>
      <w:proofErr w:type="spellEnd"/>
      <w:r w:rsidR="008A1D3E">
        <w:rPr>
          <w:rFonts w:ascii="Times New Roman" w:hAnsi="Times New Roman"/>
          <w:sz w:val="28"/>
          <w:szCs w:val="28"/>
        </w:rPr>
        <w:t xml:space="preserve"> района</w:t>
      </w:r>
      <w:r w:rsidRPr="00A35623">
        <w:rPr>
          <w:rFonts w:ascii="Times New Roman" w:hAnsi="Times New Roman"/>
          <w:sz w:val="28"/>
          <w:szCs w:val="28"/>
        </w:rPr>
        <w:t xml:space="preserve"> и настоящему Уставу.</w:t>
      </w:r>
    </w:p>
    <w:p w:rsidR="0073448A" w:rsidRPr="00441CBC" w:rsidRDefault="0073448A" w:rsidP="004961CA">
      <w:pPr>
        <w:spacing w:after="0" w:line="240" w:lineRule="auto"/>
        <w:jc w:val="center"/>
        <w:rPr>
          <w:rFonts w:ascii="Times New Roman" w:hAnsi="Times New Roman"/>
          <w:b/>
          <w:sz w:val="28"/>
          <w:szCs w:val="28"/>
        </w:rPr>
      </w:pPr>
    </w:p>
    <w:p w:rsidR="004961CA" w:rsidRPr="005F53D8" w:rsidRDefault="00A35623" w:rsidP="005F53D8">
      <w:pPr>
        <w:spacing w:after="0" w:line="240" w:lineRule="auto"/>
        <w:rPr>
          <w:rFonts w:ascii="Times New Roman" w:hAnsi="Times New Roman"/>
          <w:b/>
          <w:sz w:val="28"/>
          <w:szCs w:val="28"/>
        </w:rPr>
      </w:pPr>
      <w:r>
        <w:rPr>
          <w:rFonts w:ascii="Times New Roman" w:hAnsi="Times New Roman"/>
          <w:b/>
          <w:sz w:val="28"/>
          <w:szCs w:val="28"/>
        </w:rPr>
        <w:t>10</w:t>
      </w:r>
      <w:r w:rsidR="005F53D8">
        <w:rPr>
          <w:rFonts w:ascii="Times New Roman" w:hAnsi="Times New Roman"/>
          <w:b/>
          <w:sz w:val="28"/>
          <w:szCs w:val="28"/>
        </w:rPr>
        <w:t>.</w:t>
      </w:r>
      <w:r w:rsidR="004961CA" w:rsidRPr="005F53D8">
        <w:rPr>
          <w:rFonts w:ascii="Times New Roman" w:hAnsi="Times New Roman"/>
          <w:b/>
          <w:sz w:val="28"/>
          <w:szCs w:val="28"/>
        </w:rPr>
        <w:t>ПОРЯДОК ПРИНЯТИЯ ЛОКАЛЬНЫХ НОРМАТИВНЫХ АКТОВ.</w:t>
      </w:r>
    </w:p>
    <w:p w:rsidR="004961CA" w:rsidRPr="00441CBC" w:rsidRDefault="004961CA" w:rsidP="004961CA">
      <w:pPr>
        <w:spacing w:after="0" w:line="240" w:lineRule="auto"/>
        <w:jc w:val="center"/>
        <w:rPr>
          <w:rFonts w:ascii="Times New Roman" w:hAnsi="Times New Roman"/>
          <w:b/>
          <w:sz w:val="28"/>
          <w:szCs w:val="28"/>
        </w:rPr>
      </w:pPr>
      <w:r w:rsidRPr="00441CBC">
        <w:rPr>
          <w:rFonts w:ascii="Times New Roman" w:hAnsi="Times New Roman"/>
          <w:b/>
          <w:sz w:val="28"/>
          <w:szCs w:val="28"/>
        </w:rPr>
        <w:t xml:space="preserve">ПОРЯДОК ВНЕСЕНИЯ ИЗМЕНЕНИЙ В УСТАВ. </w:t>
      </w:r>
    </w:p>
    <w:p w:rsidR="004961CA" w:rsidRPr="00441CBC" w:rsidRDefault="004961CA" w:rsidP="004961CA">
      <w:pPr>
        <w:pStyle w:val="a6"/>
        <w:spacing w:after="0" w:line="240" w:lineRule="auto"/>
        <w:ind w:left="0"/>
        <w:jc w:val="both"/>
        <w:rPr>
          <w:rFonts w:ascii="Times New Roman" w:hAnsi="Times New Roman"/>
          <w:sz w:val="28"/>
          <w:szCs w:val="28"/>
        </w:rPr>
      </w:pPr>
    </w:p>
    <w:p w:rsidR="004961CA" w:rsidRPr="005F53D8" w:rsidRDefault="00A35623" w:rsidP="005F53D8">
      <w:pPr>
        <w:pStyle w:val="a6"/>
        <w:spacing w:after="0" w:line="240" w:lineRule="auto"/>
        <w:jc w:val="both"/>
        <w:rPr>
          <w:rFonts w:ascii="Times New Roman" w:hAnsi="Times New Roman"/>
          <w:sz w:val="28"/>
          <w:szCs w:val="28"/>
        </w:rPr>
      </w:pPr>
      <w:r>
        <w:rPr>
          <w:rFonts w:ascii="Times New Roman" w:hAnsi="Times New Roman"/>
          <w:sz w:val="28"/>
          <w:szCs w:val="28"/>
        </w:rPr>
        <w:t>10.</w:t>
      </w:r>
      <w:r w:rsidR="005F53D8">
        <w:rPr>
          <w:rFonts w:ascii="Times New Roman" w:hAnsi="Times New Roman"/>
          <w:sz w:val="28"/>
          <w:szCs w:val="28"/>
        </w:rPr>
        <w:t xml:space="preserve">1. </w:t>
      </w:r>
      <w:r w:rsidR="004961CA" w:rsidRPr="005F53D8">
        <w:rPr>
          <w:rFonts w:ascii="Times New Roman" w:hAnsi="Times New Roman"/>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961CA" w:rsidRPr="005F53D8" w:rsidRDefault="00A35623" w:rsidP="005F53D8">
      <w:pPr>
        <w:pStyle w:val="a6"/>
        <w:spacing w:after="0" w:line="240" w:lineRule="auto"/>
        <w:jc w:val="both"/>
        <w:rPr>
          <w:rFonts w:ascii="Times New Roman" w:hAnsi="Times New Roman"/>
          <w:sz w:val="28"/>
          <w:szCs w:val="28"/>
        </w:rPr>
      </w:pPr>
      <w:r>
        <w:rPr>
          <w:rFonts w:ascii="Times New Roman" w:hAnsi="Times New Roman"/>
          <w:sz w:val="28"/>
          <w:szCs w:val="28"/>
        </w:rPr>
        <w:t>10</w:t>
      </w:r>
      <w:r w:rsidR="005F53D8">
        <w:rPr>
          <w:rFonts w:ascii="Times New Roman" w:hAnsi="Times New Roman"/>
          <w:sz w:val="28"/>
          <w:szCs w:val="28"/>
        </w:rPr>
        <w:t xml:space="preserve">.2. </w:t>
      </w:r>
      <w:r w:rsidR="004961CA" w:rsidRPr="005F53D8">
        <w:rPr>
          <w:rFonts w:ascii="Times New Roman" w:hAnsi="Times New Roman"/>
          <w:sz w:val="28"/>
          <w:szCs w:val="28"/>
        </w:rPr>
        <w:t>При принятии локальных нормативных актов,</w:t>
      </w:r>
      <w:r w:rsidR="009A3DBE" w:rsidRPr="005F53D8">
        <w:rPr>
          <w:rFonts w:ascii="Times New Roman" w:hAnsi="Times New Roman"/>
          <w:sz w:val="28"/>
          <w:szCs w:val="28"/>
        </w:rPr>
        <w:t xml:space="preserve"> затрагивающих права воспитанников </w:t>
      </w:r>
      <w:r w:rsidR="004961CA" w:rsidRPr="005F53D8">
        <w:rPr>
          <w:rFonts w:ascii="Times New Roman" w:hAnsi="Times New Roman"/>
          <w:sz w:val="28"/>
          <w:szCs w:val="28"/>
        </w:rPr>
        <w:t xml:space="preserve"> и работников Учреждения, учитыва</w:t>
      </w:r>
      <w:r w:rsidR="009A3DBE" w:rsidRPr="005F53D8">
        <w:rPr>
          <w:rFonts w:ascii="Times New Roman" w:hAnsi="Times New Roman"/>
          <w:sz w:val="28"/>
          <w:szCs w:val="28"/>
        </w:rPr>
        <w:t xml:space="preserve">ется мнение </w:t>
      </w:r>
      <w:r w:rsidR="004961CA" w:rsidRPr="005F53D8">
        <w:rPr>
          <w:rFonts w:ascii="Times New Roman" w:hAnsi="Times New Roman"/>
          <w:sz w:val="28"/>
          <w:szCs w:val="28"/>
        </w:rPr>
        <w:t xml:space="preserve"> советов родите</w:t>
      </w:r>
      <w:r w:rsidR="009A3DBE" w:rsidRPr="005F53D8">
        <w:rPr>
          <w:rFonts w:ascii="Times New Roman" w:hAnsi="Times New Roman"/>
          <w:sz w:val="28"/>
          <w:szCs w:val="28"/>
        </w:rPr>
        <w:t>лей,</w:t>
      </w:r>
      <w:r w:rsidR="004961CA" w:rsidRPr="005F53D8">
        <w:rPr>
          <w:rFonts w:ascii="Times New Roman" w:hAnsi="Times New Roman"/>
          <w:sz w:val="28"/>
          <w:szCs w:val="28"/>
        </w:rPr>
        <w:t xml:space="preserve"> а также в порядке и в случаях, которые предусмотрены трудовым законодательством, представительных органов работников</w:t>
      </w:r>
      <w:proofErr w:type="gramStart"/>
      <w:r w:rsidR="004961CA" w:rsidRPr="005F53D8">
        <w:rPr>
          <w:rFonts w:ascii="Times New Roman" w:hAnsi="Times New Roman"/>
          <w:sz w:val="28"/>
          <w:szCs w:val="28"/>
        </w:rPr>
        <w:t xml:space="preserve"> .</w:t>
      </w:r>
      <w:proofErr w:type="gramEnd"/>
    </w:p>
    <w:p w:rsidR="004961CA" w:rsidRPr="00441CBC" w:rsidRDefault="00A35623" w:rsidP="005F53D8">
      <w:pPr>
        <w:pStyle w:val="a6"/>
        <w:spacing w:after="0" w:line="240" w:lineRule="auto"/>
        <w:jc w:val="both"/>
        <w:rPr>
          <w:rFonts w:ascii="Times New Roman" w:hAnsi="Times New Roman"/>
          <w:sz w:val="28"/>
          <w:szCs w:val="28"/>
        </w:rPr>
      </w:pPr>
      <w:r>
        <w:rPr>
          <w:rFonts w:ascii="Times New Roman" w:hAnsi="Times New Roman"/>
          <w:sz w:val="28"/>
          <w:szCs w:val="28"/>
        </w:rPr>
        <w:t>10</w:t>
      </w:r>
      <w:r w:rsidR="005F53D8">
        <w:rPr>
          <w:rFonts w:ascii="Times New Roman" w:hAnsi="Times New Roman"/>
          <w:sz w:val="28"/>
          <w:szCs w:val="28"/>
        </w:rPr>
        <w:t xml:space="preserve">.3. </w:t>
      </w:r>
      <w:r w:rsidR="004961CA" w:rsidRPr="00441CBC">
        <w:rPr>
          <w:rFonts w:ascii="Times New Roman" w:hAnsi="Times New Roman"/>
          <w:sz w:val="28"/>
          <w:szCs w:val="28"/>
        </w:rPr>
        <w:t xml:space="preserve">Нормы локальных нормативных актов, </w:t>
      </w:r>
      <w:r w:rsidR="009A3DBE">
        <w:rPr>
          <w:rFonts w:ascii="Times New Roman" w:hAnsi="Times New Roman"/>
          <w:sz w:val="28"/>
          <w:szCs w:val="28"/>
        </w:rPr>
        <w:t>ухудшающие положение воспитанников</w:t>
      </w:r>
      <w:r w:rsidR="004961CA" w:rsidRPr="00441CBC">
        <w:rPr>
          <w:rFonts w:ascii="Times New Roman" w:hAnsi="Times New Roman"/>
          <w:sz w:val="28"/>
          <w:szCs w:val="28"/>
        </w:rPr>
        <w:t xml:space="preserve">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61CA" w:rsidRPr="005F53D8" w:rsidRDefault="00A35623" w:rsidP="005F53D8">
      <w:pPr>
        <w:pStyle w:val="a6"/>
        <w:spacing w:after="0" w:line="240" w:lineRule="auto"/>
        <w:jc w:val="both"/>
        <w:rPr>
          <w:rFonts w:ascii="Times New Roman" w:hAnsi="Times New Roman"/>
          <w:sz w:val="28"/>
          <w:szCs w:val="28"/>
        </w:rPr>
      </w:pPr>
      <w:r>
        <w:rPr>
          <w:rFonts w:ascii="Times New Roman" w:hAnsi="Times New Roman"/>
          <w:sz w:val="28"/>
          <w:szCs w:val="28"/>
        </w:rPr>
        <w:t>10</w:t>
      </w:r>
      <w:r w:rsidR="005F53D8">
        <w:rPr>
          <w:rFonts w:ascii="Times New Roman" w:hAnsi="Times New Roman"/>
          <w:sz w:val="28"/>
          <w:szCs w:val="28"/>
        </w:rPr>
        <w:t xml:space="preserve">.4. </w:t>
      </w:r>
      <w:r w:rsidR="004961CA" w:rsidRPr="005F53D8">
        <w:rPr>
          <w:rFonts w:ascii="Times New Roman" w:hAnsi="Times New Roman"/>
          <w:sz w:val="28"/>
          <w:szCs w:val="28"/>
        </w:rPr>
        <w:t>Учреждение принимает локальные нормативные акты, с</w:t>
      </w:r>
      <w:r w:rsidR="00737A1A" w:rsidRPr="005F53D8">
        <w:rPr>
          <w:rFonts w:ascii="Times New Roman" w:hAnsi="Times New Roman"/>
          <w:sz w:val="28"/>
          <w:szCs w:val="28"/>
        </w:rPr>
        <w:t>одержащие нормы трудового права</w:t>
      </w:r>
      <w:r w:rsidR="004961CA" w:rsidRPr="005F53D8">
        <w:rPr>
          <w:rFonts w:ascii="Times New Roman" w:hAnsi="Times New Roman"/>
          <w:sz w:val="28"/>
          <w:szCs w:val="28"/>
        </w:rPr>
        <w:t xml:space="preserve">, в пределах своей компетенции в соответствии с трудовым законодательством и иными нормативными </w:t>
      </w:r>
      <w:bookmarkStart w:id="2" w:name="_GoBack"/>
      <w:bookmarkEnd w:id="2"/>
      <w:r w:rsidR="004961CA" w:rsidRPr="005F53D8">
        <w:rPr>
          <w:rFonts w:ascii="Times New Roman" w:hAnsi="Times New Roman"/>
          <w:sz w:val="28"/>
          <w:szCs w:val="28"/>
        </w:rPr>
        <w:lastRenderedPageBreak/>
        <w:t>правовыми актами, содержащими нормы трудового права, коллективным договором, соглашениями.</w:t>
      </w:r>
    </w:p>
    <w:p w:rsidR="004961CA" w:rsidRPr="005F53D8" w:rsidRDefault="00A35623" w:rsidP="005F53D8">
      <w:pPr>
        <w:pStyle w:val="a6"/>
        <w:spacing w:after="0" w:line="240" w:lineRule="auto"/>
        <w:jc w:val="both"/>
        <w:rPr>
          <w:rFonts w:ascii="Times New Roman" w:hAnsi="Times New Roman"/>
          <w:sz w:val="28"/>
          <w:szCs w:val="28"/>
        </w:rPr>
      </w:pPr>
      <w:r>
        <w:rPr>
          <w:rFonts w:ascii="Times New Roman" w:hAnsi="Times New Roman"/>
          <w:sz w:val="28"/>
          <w:szCs w:val="28"/>
        </w:rPr>
        <w:t>10</w:t>
      </w:r>
      <w:r w:rsidR="005F53D8">
        <w:rPr>
          <w:rFonts w:ascii="Times New Roman" w:hAnsi="Times New Roman"/>
          <w:sz w:val="28"/>
          <w:szCs w:val="28"/>
        </w:rPr>
        <w:t xml:space="preserve">.5. </w:t>
      </w:r>
      <w:r w:rsidR="004961CA" w:rsidRPr="005F53D8">
        <w:rPr>
          <w:rFonts w:ascii="Times New Roman" w:hAnsi="Times New Roman"/>
          <w:sz w:val="28"/>
          <w:szCs w:val="28"/>
        </w:rPr>
        <w:t>Все изменения и дополнения, вносимые в Устав, утверждаются Учредителем и регистрируются в установленном законодательством порядке.</w:t>
      </w:r>
    </w:p>
    <w:p w:rsidR="001B41A2" w:rsidRPr="001B41A2" w:rsidRDefault="004961CA" w:rsidP="001B41A2">
      <w:pPr>
        <w:pStyle w:val="a6"/>
        <w:spacing w:after="160" w:line="360" w:lineRule="auto"/>
        <w:jc w:val="both"/>
        <w:rPr>
          <w:rFonts w:ascii="Times New Roman" w:hAnsi="Times New Roman"/>
          <w:b/>
          <w:caps/>
          <w:sz w:val="28"/>
          <w:szCs w:val="28"/>
        </w:rPr>
      </w:pPr>
      <w:r w:rsidRPr="00441CBC">
        <w:rPr>
          <w:rFonts w:ascii="Times New Roman" w:hAnsi="Times New Roman"/>
          <w:sz w:val="28"/>
          <w:szCs w:val="28"/>
        </w:rPr>
        <w:t xml:space="preserve">Все изменения и </w:t>
      </w:r>
      <w:proofErr w:type="gramStart"/>
      <w:r w:rsidRPr="00441CBC">
        <w:rPr>
          <w:rFonts w:ascii="Times New Roman" w:hAnsi="Times New Roman"/>
          <w:sz w:val="28"/>
          <w:szCs w:val="28"/>
        </w:rPr>
        <w:t>дополне</w:t>
      </w:r>
      <w:r w:rsidR="006D35E5">
        <w:rPr>
          <w:rFonts w:ascii="Times New Roman" w:hAnsi="Times New Roman"/>
          <w:sz w:val="28"/>
          <w:szCs w:val="28"/>
        </w:rPr>
        <w:t>ния, вносимые в настоящий</w:t>
      </w:r>
      <w:r w:rsidR="006D35E5" w:rsidRPr="006D35E5">
        <w:rPr>
          <w:rFonts w:ascii="Times New Roman" w:hAnsi="Times New Roman"/>
          <w:sz w:val="28"/>
          <w:szCs w:val="28"/>
        </w:rPr>
        <w:t xml:space="preserve"> </w:t>
      </w:r>
      <w:r w:rsidR="006D35E5">
        <w:rPr>
          <w:rFonts w:ascii="Times New Roman" w:hAnsi="Times New Roman"/>
          <w:sz w:val="28"/>
          <w:szCs w:val="28"/>
        </w:rPr>
        <w:t>Устав</w:t>
      </w:r>
      <w:r w:rsidR="006D35E5" w:rsidRPr="006D35E5">
        <w:rPr>
          <w:rFonts w:ascii="Times New Roman" w:hAnsi="Times New Roman"/>
          <w:sz w:val="28"/>
          <w:szCs w:val="28"/>
        </w:rPr>
        <w:t xml:space="preserve"> </w:t>
      </w:r>
      <w:r w:rsidRPr="00441CBC">
        <w:rPr>
          <w:rFonts w:ascii="Times New Roman" w:hAnsi="Times New Roman"/>
          <w:sz w:val="28"/>
          <w:szCs w:val="28"/>
        </w:rPr>
        <w:t>приобретают</w:t>
      </w:r>
      <w:proofErr w:type="gramEnd"/>
      <w:r w:rsidRPr="00441CBC">
        <w:rPr>
          <w:rFonts w:ascii="Times New Roman" w:hAnsi="Times New Roman"/>
          <w:sz w:val="28"/>
          <w:szCs w:val="28"/>
        </w:rPr>
        <w:t xml:space="preserve"> силу с момента его регистрации.</w:t>
      </w:r>
    </w:p>
    <w:p w:rsidR="001B41A2" w:rsidRPr="006D35E5" w:rsidRDefault="008A1D3E" w:rsidP="008A1D3E">
      <w:pPr>
        <w:spacing w:after="160"/>
        <w:jc w:val="both"/>
        <w:rPr>
          <w:rFonts w:ascii="Times New Roman" w:hAnsi="Times New Roman"/>
          <w:b/>
          <w:caps/>
          <w:sz w:val="28"/>
          <w:szCs w:val="28"/>
        </w:rPr>
      </w:pPr>
      <w:r>
        <w:rPr>
          <w:rFonts w:ascii="Times New Roman" w:hAnsi="Times New Roman"/>
          <w:b/>
          <w:caps/>
          <w:sz w:val="28"/>
          <w:szCs w:val="28"/>
        </w:rPr>
        <w:t xml:space="preserve"> 11</w:t>
      </w:r>
      <w:r w:rsidR="005F53D8">
        <w:rPr>
          <w:rFonts w:ascii="Times New Roman" w:hAnsi="Times New Roman"/>
          <w:b/>
          <w:caps/>
          <w:sz w:val="28"/>
          <w:szCs w:val="28"/>
        </w:rPr>
        <w:t>.</w:t>
      </w:r>
      <w:r w:rsidR="001B41A2" w:rsidRPr="006D35E5">
        <w:rPr>
          <w:rFonts w:ascii="Times New Roman" w:hAnsi="Times New Roman"/>
          <w:b/>
          <w:caps/>
          <w:sz w:val="28"/>
          <w:szCs w:val="28"/>
        </w:rPr>
        <w:t xml:space="preserve"> Порядок ликвидации, реорганизации, создания </w:t>
      </w:r>
      <w:r w:rsidR="006D35E5" w:rsidRPr="006D35E5">
        <w:rPr>
          <w:rFonts w:ascii="Times New Roman" w:hAnsi="Times New Roman"/>
          <w:b/>
          <w:caps/>
          <w:sz w:val="28"/>
          <w:szCs w:val="28"/>
        </w:rPr>
        <w:t xml:space="preserve">          </w:t>
      </w:r>
      <w:r w:rsidR="001B41A2" w:rsidRPr="006D35E5">
        <w:rPr>
          <w:rFonts w:ascii="Times New Roman" w:hAnsi="Times New Roman"/>
          <w:b/>
          <w:caps/>
          <w:sz w:val="28"/>
          <w:szCs w:val="28"/>
        </w:rPr>
        <w:t>учреждения путём изменения типа существующего учреждения.</w:t>
      </w:r>
    </w:p>
    <w:p w:rsidR="001B41A2" w:rsidRPr="00457AF5" w:rsidRDefault="008A1D3E" w:rsidP="008A1D3E">
      <w:pPr>
        <w:spacing w:after="0"/>
        <w:jc w:val="both"/>
        <w:rPr>
          <w:rFonts w:ascii="Times New Roman" w:hAnsi="Times New Roman"/>
          <w:sz w:val="28"/>
          <w:szCs w:val="28"/>
        </w:rPr>
      </w:pPr>
      <w:r>
        <w:rPr>
          <w:rFonts w:ascii="Times New Roman" w:hAnsi="Times New Roman"/>
          <w:sz w:val="28"/>
          <w:szCs w:val="28"/>
        </w:rPr>
        <w:t>11</w:t>
      </w:r>
      <w:r w:rsidR="005F53D8">
        <w:rPr>
          <w:rFonts w:ascii="Times New Roman" w:hAnsi="Times New Roman"/>
          <w:sz w:val="28"/>
          <w:szCs w:val="28"/>
        </w:rPr>
        <w:t xml:space="preserve">.1. </w:t>
      </w:r>
      <w:r w:rsidR="001B41A2" w:rsidRPr="00457AF5">
        <w:rPr>
          <w:rFonts w:ascii="Times New Roman" w:hAnsi="Times New Roman"/>
          <w:sz w:val="28"/>
          <w:szCs w:val="28"/>
        </w:rPr>
        <w:t xml:space="preserve"> Деятельность Учреждения может быть прекращена путем его реорганизации или ликвидации в соответствии с законодательством Российской Федерации, Тверской области. </w:t>
      </w:r>
    </w:p>
    <w:p w:rsidR="001B41A2" w:rsidRPr="00457AF5" w:rsidRDefault="008A1D3E" w:rsidP="008A1D3E">
      <w:pPr>
        <w:spacing w:after="0"/>
        <w:jc w:val="both"/>
        <w:rPr>
          <w:rFonts w:ascii="Times New Roman" w:hAnsi="Times New Roman"/>
          <w:color w:val="000000"/>
          <w:sz w:val="28"/>
          <w:szCs w:val="28"/>
          <w:bdr w:val="none" w:sz="0" w:space="0" w:color="auto" w:frame="1"/>
        </w:rPr>
      </w:pPr>
      <w:r>
        <w:rPr>
          <w:rFonts w:ascii="Times New Roman" w:hAnsi="Times New Roman"/>
          <w:sz w:val="28"/>
          <w:szCs w:val="28"/>
        </w:rPr>
        <w:t>11</w:t>
      </w:r>
      <w:r w:rsidR="001B41A2" w:rsidRPr="00457AF5">
        <w:rPr>
          <w:rFonts w:ascii="Times New Roman" w:hAnsi="Times New Roman"/>
          <w:sz w:val="28"/>
          <w:szCs w:val="28"/>
        </w:rPr>
        <w:t xml:space="preserve">.2. Решение о реорганизации и ликвидации Учреждения принимается администрацией </w:t>
      </w:r>
      <w:proofErr w:type="spellStart"/>
      <w:r w:rsidR="001B41A2" w:rsidRPr="00457AF5">
        <w:rPr>
          <w:rFonts w:ascii="Times New Roman" w:hAnsi="Times New Roman"/>
          <w:sz w:val="28"/>
          <w:szCs w:val="28"/>
        </w:rPr>
        <w:t>Бежецкого</w:t>
      </w:r>
      <w:proofErr w:type="spellEnd"/>
      <w:r w:rsidR="001B41A2" w:rsidRPr="00457AF5">
        <w:rPr>
          <w:rFonts w:ascii="Times New Roman" w:hAnsi="Times New Roman"/>
          <w:sz w:val="28"/>
          <w:szCs w:val="28"/>
        </w:rPr>
        <w:t xml:space="preserve"> района Тверской области по предложению Учредителя</w:t>
      </w:r>
      <w:r w:rsidR="001B41A2" w:rsidRPr="00457AF5">
        <w:rPr>
          <w:rFonts w:ascii="Times New Roman" w:hAnsi="Times New Roman"/>
          <w:color w:val="000000"/>
          <w:sz w:val="28"/>
          <w:szCs w:val="28"/>
          <w:bdr w:val="none" w:sz="0" w:space="0" w:color="auto" w:frame="1"/>
        </w:rPr>
        <w:t xml:space="preserve"> на основании положительного заключения комиссии по оценке последствий такого решения. </w:t>
      </w:r>
    </w:p>
    <w:p w:rsidR="001B41A2" w:rsidRPr="00457AF5" w:rsidRDefault="008A1D3E" w:rsidP="008A1D3E">
      <w:pPr>
        <w:spacing w:after="0"/>
        <w:jc w:val="both"/>
        <w:rPr>
          <w:rFonts w:ascii="Times New Roman" w:hAnsi="Times New Roman"/>
          <w:color w:val="000000"/>
          <w:sz w:val="28"/>
          <w:szCs w:val="28"/>
          <w:bdr w:val="none" w:sz="0" w:space="0" w:color="auto" w:frame="1"/>
        </w:rPr>
      </w:pPr>
      <w:r>
        <w:rPr>
          <w:rFonts w:ascii="Times New Roman" w:hAnsi="Times New Roman"/>
          <w:sz w:val="28"/>
          <w:szCs w:val="28"/>
        </w:rPr>
        <w:t>11</w:t>
      </w:r>
      <w:r w:rsidR="001B41A2">
        <w:rPr>
          <w:rFonts w:ascii="Times New Roman" w:hAnsi="Times New Roman"/>
          <w:sz w:val="28"/>
          <w:szCs w:val="28"/>
        </w:rPr>
        <w:t>.3</w:t>
      </w:r>
      <w:r w:rsidR="001B41A2" w:rsidRPr="00457AF5">
        <w:rPr>
          <w:rFonts w:ascii="Times New Roman" w:hAnsi="Times New Roman"/>
          <w:sz w:val="28"/>
          <w:szCs w:val="28"/>
        </w:rPr>
        <w:t xml:space="preserve">. Учреждение может быть ликвидировано по решению суда. </w:t>
      </w:r>
    </w:p>
    <w:p w:rsidR="001B41A2" w:rsidRPr="00457AF5" w:rsidRDefault="008A1D3E" w:rsidP="008A1D3E">
      <w:pPr>
        <w:autoSpaceDE w:val="0"/>
        <w:autoSpaceDN w:val="0"/>
        <w:adjustRightInd w:val="0"/>
        <w:spacing w:after="0"/>
        <w:jc w:val="both"/>
        <w:rPr>
          <w:rFonts w:ascii="Times New Roman" w:hAnsi="Times New Roman"/>
          <w:sz w:val="28"/>
          <w:szCs w:val="28"/>
        </w:rPr>
      </w:pPr>
      <w:r>
        <w:rPr>
          <w:rFonts w:ascii="Times New Roman" w:hAnsi="Times New Roman"/>
          <w:sz w:val="28"/>
          <w:szCs w:val="28"/>
        </w:rPr>
        <w:t>11</w:t>
      </w:r>
      <w:r w:rsidR="001B41A2">
        <w:rPr>
          <w:rFonts w:ascii="Times New Roman" w:hAnsi="Times New Roman"/>
          <w:sz w:val="28"/>
          <w:szCs w:val="28"/>
        </w:rPr>
        <w:t>.4</w:t>
      </w:r>
      <w:r w:rsidR="001B41A2" w:rsidRPr="00457AF5">
        <w:rPr>
          <w:rFonts w:ascii="Times New Roman" w:hAnsi="Times New Roman"/>
          <w:sz w:val="28"/>
          <w:szCs w:val="28"/>
        </w:rPr>
        <w:t xml:space="preserve">. В результате изменения типа Учреждения может быть создано автономное учреждение. Решение о создании автономного учреждения путем изменения типа Учреждения принимается администрацией </w:t>
      </w:r>
      <w:proofErr w:type="spellStart"/>
      <w:r w:rsidR="001B41A2" w:rsidRPr="00457AF5">
        <w:rPr>
          <w:rFonts w:ascii="Times New Roman" w:hAnsi="Times New Roman"/>
          <w:sz w:val="28"/>
          <w:szCs w:val="28"/>
        </w:rPr>
        <w:t>Бежецкого</w:t>
      </w:r>
      <w:proofErr w:type="spellEnd"/>
      <w:r w:rsidR="001B41A2" w:rsidRPr="00457AF5">
        <w:rPr>
          <w:rFonts w:ascii="Times New Roman" w:hAnsi="Times New Roman"/>
          <w:sz w:val="28"/>
          <w:szCs w:val="28"/>
        </w:rPr>
        <w:t xml:space="preserve"> района Тверской области в установленном законодательством порядке.</w:t>
      </w:r>
    </w:p>
    <w:p w:rsidR="001B41A2" w:rsidRPr="00457AF5" w:rsidRDefault="008A1D3E" w:rsidP="008A1D3E">
      <w:pPr>
        <w:spacing w:after="0"/>
        <w:jc w:val="both"/>
        <w:rPr>
          <w:rFonts w:ascii="Times New Roman" w:hAnsi="Times New Roman"/>
          <w:sz w:val="28"/>
          <w:szCs w:val="28"/>
        </w:rPr>
      </w:pPr>
      <w:r>
        <w:rPr>
          <w:rFonts w:ascii="Times New Roman" w:hAnsi="Times New Roman"/>
          <w:sz w:val="28"/>
          <w:szCs w:val="28"/>
        </w:rPr>
        <w:t>11</w:t>
      </w:r>
      <w:r w:rsidR="001B41A2">
        <w:rPr>
          <w:rFonts w:ascii="Times New Roman" w:hAnsi="Times New Roman"/>
          <w:sz w:val="28"/>
          <w:szCs w:val="28"/>
        </w:rPr>
        <w:t>.5</w:t>
      </w:r>
      <w:r w:rsidR="001B41A2" w:rsidRPr="00457AF5">
        <w:rPr>
          <w:rFonts w:ascii="Times New Roman" w:hAnsi="Times New Roman"/>
          <w:sz w:val="28"/>
          <w:szCs w:val="28"/>
        </w:rPr>
        <w:t xml:space="preserve">. При реорганизации и ликвидации Учреждения его Устав, лицензия утрачивают силу.  </w:t>
      </w:r>
    </w:p>
    <w:p w:rsidR="00546B0C" w:rsidRDefault="00546B0C"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Default="00A701A7" w:rsidP="006D35E5">
      <w:pPr>
        <w:spacing w:after="0" w:line="240" w:lineRule="auto"/>
        <w:ind w:left="1560"/>
        <w:jc w:val="both"/>
        <w:rPr>
          <w:rFonts w:ascii="Times New Roman" w:hAnsi="Times New Roman"/>
          <w:sz w:val="28"/>
          <w:szCs w:val="28"/>
        </w:rPr>
      </w:pPr>
    </w:p>
    <w:p w:rsidR="00A701A7" w:rsidRPr="006D35E5" w:rsidRDefault="00A701A7" w:rsidP="006D35E5">
      <w:pPr>
        <w:spacing w:after="0" w:line="240" w:lineRule="auto"/>
        <w:ind w:left="1560"/>
        <w:jc w:val="both"/>
        <w:rPr>
          <w:rFonts w:ascii="Times New Roman" w:hAnsi="Times New Roman"/>
          <w:sz w:val="28"/>
          <w:szCs w:val="28"/>
        </w:rPr>
      </w:pPr>
    </w:p>
    <w:sectPr w:rsidR="00A701A7" w:rsidRPr="006D35E5" w:rsidSect="00837B22">
      <w:footerReference w:type="default" r:id="rId16"/>
      <w:pgSz w:w="11906" w:h="16838"/>
      <w:pgMar w:top="1134" w:right="850" w:bottom="1134" w:left="1701" w:header="709" w:footer="7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FF" w:rsidRDefault="00F247FF" w:rsidP="006D2EB1">
      <w:pPr>
        <w:spacing w:after="0" w:line="240" w:lineRule="auto"/>
      </w:pPr>
      <w:r>
        <w:separator/>
      </w:r>
    </w:p>
  </w:endnote>
  <w:endnote w:type="continuationSeparator" w:id="0">
    <w:p w:rsidR="00F247FF" w:rsidRDefault="00F247FF" w:rsidP="006D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6652"/>
      <w:docPartObj>
        <w:docPartGallery w:val="Page Numbers (Bottom of Page)"/>
        <w:docPartUnique/>
      </w:docPartObj>
    </w:sdtPr>
    <w:sdtEndPr>
      <w:rPr>
        <w:b/>
      </w:rPr>
    </w:sdtEndPr>
    <w:sdtContent>
      <w:p w:rsidR="009002F7" w:rsidRPr="00837B22" w:rsidRDefault="009002F7">
        <w:pPr>
          <w:pStyle w:val="a9"/>
          <w:jc w:val="center"/>
          <w:rPr>
            <w:b/>
          </w:rPr>
        </w:pPr>
        <w:r w:rsidRPr="00837B22">
          <w:rPr>
            <w:b/>
          </w:rPr>
          <w:fldChar w:fldCharType="begin"/>
        </w:r>
        <w:r w:rsidRPr="00837B22">
          <w:rPr>
            <w:b/>
          </w:rPr>
          <w:instrText>PAGE   \* MERGEFORMAT</w:instrText>
        </w:r>
        <w:r w:rsidRPr="00837B22">
          <w:rPr>
            <w:b/>
          </w:rPr>
          <w:fldChar w:fldCharType="separate"/>
        </w:r>
        <w:r w:rsidR="00912DDA">
          <w:rPr>
            <w:b/>
            <w:noProof/>
          </w:rPr>
          <w:t>8</w:t>
        </w:r>
        <w:r w:rsidRPr="00837B22">
          <w:rPr>
            <w:b/>
          </w:rPr>
          <w:fldChar w:fldCharType="end"/>
        </w:r>
      </w:p>
    </w:sdtContent>
  </w:sdt>
  <w:p w:rsidR="009717A7" w:rsidRDefault="009717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FF" w:rsidRDefault="00F247FF" w:rsidP="006D2EB1">
      <w:pPr>
        <w:spacing w:after="0" w:line="240" w:lineRule="auto"/>
      </w:pPr>
      <w:r>
        <w:separator/>
      </w:r>
    </w:p>
  </w:footnote>
  <w:footnote w:type="continuationSeparator" w:id="0">
    <w:p w:rsidR="00F247FF" w:rsidRDefault="00F247FF" w:rsidP="006D2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94D856"/>
    <w:lvl w:ilvl="0">
      <w:numFmt w:val="bullet"/>
      <w:lvlText w:val="*"/>
      <w:lvlJc w:val="left"/>
    </w:lvl>
  </w:abstractNum>
  <w:abstractNum w:abstractNumId="1">
    <w:nsid w:val="04C82541"/>
    <w:multiLevelType w:val="multilevel"/>
    <w:tmpl w:val="D99CCE50"/>
    <w:lvl w:ilvl="0">
      <w:start w:val="21"/>
      <w:numFmt w:val="none"/>
      <w:lvlText w:val="2."/>
      <w:lvlJc w:val="left"/>
      <w:pPr>
        <w:ind w:left="502" w:hanging="360"/>
      </w:pPr>
    </w:lvl>
    <w:lvl w:ilvl="1">
      <w:start w:val="2"/>
      <w:numFmt w:val="decimal"/>
      <w:lvlText w:val="2.%2."/>
      <w:lvlJc w:val="left"/>
      <w:pPr>
        <w:ind w:left="792" w:hanging="432"/>
      </w:pPr>
    </w:lvl>
    <w:lvl w:ilvl="2">
      <w:start w:val="1"/>
      <w:numFmt w:val="decimal"/>
      <w:lvlText w:val="%1%2.%3."/>
      <w:lvlJc w:val="left"/>
      <w:pPr>
        <w:ind w:left="822" w:hanging="822"/>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3E3AFC"/>
    <w:multiLevelType w:val="multilevel"/>
    <w:tmpl w:val="5948A92C"/>
    <w:lvl w:ilvl="0">
      <w:start w:val="4"/>
      <w:numFmt w:val="decimal"/>
      <w:lvlText w:val="%1."/>
      <w:lvlJc w:val="left"/>
      <w:pPr>
        <w:ind w:left="360" w:hanging="360"/>
      </w:pPr>
      <w:rPr>
        <w:rFonts w:hint="default"/>
        <w:sz w:val="28"/>
        <w:szCs w:val="28"/>
      </w:rPr>
    </w:lvl>
    <w:lvl w:ilvl="1">
      <w:start w:val="1"/>
      <w:numFmt w:val="bullet"/>
      <w:lvlText w:val=""/>
      <w:lvlJc w:val="left"/>
      <w:pPr>
        <w:ind w:left="360" w:hanging="360"/>
      </w:pPr>
      <w:rPr>
        <w:rFonts w:ascii="Symbol" w:hAnsi="Symbol"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4D205F"/>
    <w:multiLevelType w:val="multilevel"/>
    <w:tmpl w:val="3D182814"/>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F5C73E5"/>
    <w:multiLevelType w:val="hybridMultilevel"/>
    <w:tmpl w:val="FDBA8412"/>
    <w:lvl w:ilvl="0" w:tplc="70B8BE3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7850498"/>
    <w:multiLevelType w:val="multilevel"/>
    <w:tmpl w:val="55228BDE"/>
    <w:lvl w:ilvl="0">
      <w:start w:val="1"/>
      <w:numFmt w:val="decimal"/>
      <w:lvlText w:val="%1."/>
      <w:lvlJc w:val="left"/>
      <w:pPr>
        <w:ind w:left="360" w:hanging="360"/>
      </w:pPr>
    </w:lvl>
    <w:lvl w:ilvl="1">
      <w:start w:val="1"/>
      <w:numFmt w:val="decimal"/>
      <w:lvlText w:val="3.%2."/>
      <w:lvlJc w:val="left"/>
      <w:pPr>
        <w:ind w:left="822" w:hanging="82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0D4C71"/>
    <w:multiLevelType w:val="hybridMultilevel"/>
    <w:tmpl w:val="87E831B4"/>
    <w:lvl w:ilvl="0" w:tplc="539ACAC4">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0296D24"/>
    <w:multiLevelType w:val="multilevel"/>
    <w:tmpl w:val="50900BD8"/>
    <w:lvl w:ilvl="0">
      <w:start w:val="1"/>
      <w:numFmt w:val="decimal"/>
      <w:lvlText w:val="%1."/>
      <w:lvlJc w:val="left"/>
      <w:pPr>
        <w:ind w:left="825" w:hanging="825"/>
      </w:pPr>
      <w:rPr>
        <w:rFonts w:ascii="Times New Roman" w:eastAsia="Times New Roman" w:hAnsi="Times New Roman" w:cs="Times New Roman"/>
        <w:b/>
      </w:rPr>
    </w:lvl>
    <w:lvl w:ilvl="1">
      <w:start w:val="1"/>
      <w:numFmt w:val="decimal"/>
      <w:lvlText w:val="%1.%2."/>
      <w:lvlJc w:val="left"/>
      <w:pPr>
        <w:ind w:left="825" w:hanging="825"/>
      </w:pPr>
      <w:rPr>
        <w:b w:val="0"/>
      </w:rPr>
    </w:lvl>
    <w:lvl w:ilvl="2">
      <w:start w:val="1"/>
      <w:numFmt w:val="decimal"/>
      <w:lvlText w:val="%1.%2.%3."/>
      <w:lvlJc w:val="left"/>
      <w:pPr>
        <w:ind w:left="825" w:hanging="825"/>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nsid w:val="28713D7C"/>
    <w:multiLevelType w:val="hybridMultilevel"/>
    <w:tmpl w:val="EEDE6170"/>
    <w:lvl w:ilvl="0" w:tplc="CA7685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B965A0D"/>
    <w:multiLevelType w:val="hybridMultilevel"/>
    <w:tmpl w:val="BEDEEE8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52F1C57"/>
    <w:multiLevelType w:val="hybridMultilevel"/>
    <w:tmpl w:val="F7DA1D52"/>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28822A8"/>
    <w:multiLevelType w:val="hybridMultilevel"/>
    <w:tmpl w:val="C5A84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F00A17"/>
    <w:multiLevelType w:val="multilevel"/>
    <w:tmpl w:val="8C623240"/>
    <w:lvl w:ilvl="0">
      <w:start w:val="4"/>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3A74C7"/>
    <w:multiLevelType w:val="hybridMultilevel"/>
    <w:tmpl w:val="AE22F578"/>
    <w:lvl w:ilvl="0" w:tplc="539ACA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80526E"/>
    <w:multiLevelType w:val="multilevel"/>
    <w:tmpl w:val="36EA2A4C"/>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2624C1"/>
    <w:multiLevelType w:val="multilevel"/>
    <w:tmpl w:val="97ECA27C"/>
    <w:lvl w:ilvl="0">
      <w:start w:val="7"/>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E6D68FF"/>
    <w:multiLevelType w:val="hybridMultilevel"/>
    <w:tmpl w:val="B75821B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A838CA"/>
    <w:multiLevelType w:val="hybridMultilevel"/>
    <w:tmpl w:val="9D08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B16BAB"/>
    <w:multiLevelType w:val="hybridMultilevel"/>
    <w:tmpl w:val="92D0A64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27AA1"/>
    <w:multiLevelType w:val="hybridMultilevel"/>
    <w:tmpl w:val="A1605A18"/>
    <w:lvl w:ilvl="0" w:tplc="539ACAC4">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3269DF"/>
    <w:multiLevelType w:val="multilevel"/>
    <w:tmpl w:val="01F68C02"/>
    <w:lvl w:ilvl="0">
      <w:start w:val="6"/>
      <w:numFmt w:val="decimal"/>
      <w:lvlText w:val="%1."/>
      <w:lvlJc w:val="left"/>
      <w:pPr>
        <w:ind w:left="675" w:hanging="675"/>
      </w:pPr>
      <w:rPr>
        <w:rFonts w:hint="default"/>
        <w:u w:val="none"/>
      </w:rPr>
    </w:lvl>
    <w:lvl w:ilvl="1">
      <w:start w:val="2"/>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nsid w:val="5AF129F4"/>
    <w:multiLevelType w:val="hybridMultilevel"/>
    <w:tmpl w:val="8722A6B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D8D2AE8"/>
    <w:multiLevelType w:val="multilevel"/>
    <w:tmpl w:val="8FDC8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6118C9"/>
    <w:multiLevelType w:val="hybridMultilevel"/>
    <w:tmpl w:val="3674601A"/>
    <w:lvl w:ilvl="0" w:tplc="CF6CED9A">
      <w:start w:val="65535"/>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E44DD"/>
    <w:multiLevelType w:val="hybridMultilevel"/>
    <w:tmpl w:val="D4208224"/>
    <w:lvl w:ilvl="0" w:tplc="2E9EAF1E">
      <w:start w:val="65535"/>
      <w:numFmt w:val="bullet"/>
      <w:lvlText w:val="̶"/>
      <w:lvlJc w:val="left"/>
      <w:pPr>
        <w:ind w:left="0" w:firstLine="0"/>
      </w:pPr>
      <w:rPr>
        <w:rFonts w:ascii="Times New Roman" w:hAnsi="Times New Roman" w:cs="Times New Roman" w:hint="default"/>
      </w:rPr>
    </w:lvl>
    <w:lvl w:ilvl="1" w:tplc="4E78D1C4">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572624"/>
    <w:multiLevelType w:val="hybridMultilevel"/>
    <w:tmpl w:val="ECE0D4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CA1916"/>
    <w:multiLevelType w:val="hybridMultilevel"/>
    <w:tmpl w:val="511AA79A"/>
    <w:lvl w:ilvl="0" w:tplc="FFFFFFFF">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D97215"/>
    <w:multiLevelType w:val="hybridMultilevel"/>
    <w:tmpl w:val="9DE6E758"/>
    <w:lvl w:ilvl="0" w:tplc="539ACAC4">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FB1809"/>
    <w:multiLevelType w:val="hybridMultilevel"/>
    <w:tmpl w:val="ABBE3628"/>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87A32FB"/>
    <w:multiLevelType w:val="hybridMultilevel"/>
    <w:tmpl w:val="E9AC0B92"/>
    <w:lvl w:ilvl="0" w:tplc="CA7685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AA237F"/>
    <w:multiLevelType w:val="hybridMultilevel"/>
    <w:tmpl w:val="D8CEF4EE"/>
    <w:lvl w:ilvl="0" w:tplc="539ACA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ADA6311"/>
    <w:multiLevelType w:val="multilevel"/>
    <w:tmpl w:val="B6045A0C"/>
    <w:lvl w:ilvl="0">
      <w:start w:val="7"/>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vlJc w:val="left"/>
        <w:pPr>
          <w:ind w:left="0" w:firstLine="0"/>
        </w:pPr>
        <w:rPr>
          <w:rFonts w:ascii="Times New Roman" w:hAnsi="Times New Roman" w:cs="Times New Roman" w:hint="default"/>
        </w:rPr>
      </w:lvl>
    </w:lvlOverride>
  </w:num>
  <w:num w:numId="6">
    <w:abstractNumId w:val="23"/>
  </w:num>
  <w:num w:numId="7">
    <w:abstractNumId w:val="24"/>
  </w:num>
  <w:num w:numId="8">
    <w:abstractNumId w:val="8"/>
  </w:num>
  <w:num w:numId="9">
    <w:abstractNumId w:val="29"/>
  </w:num>
  <w:num w:numId="10">
    <w:abstractNumId w:val="12"/>
  </w:num>
  <w:num w:numId="11">
    <w:abstractNumId w:val="16"/>
  </w:num>
  <w:num w:numId="12">
    <w:abstractNumId w:val="25"/>
  </w:num>
  <w:num w:numId="13">
    <w:abstractNumId w:val="18"/>
  </w:num>
  <w:num w:numId="14">
    <w:abstractNumId w:val="28"/>
  </w:num>
  <w:num w:numId="15">
    <w:abstractNumId w:val="26"/>
  </w:num>
  <w:num w:numId="16">
    <w:abstractNumId w:val="10"/>
  </w:num>
  <w:num w:numId="17">
    <w:abstractNumId w:val="21"/>
  </w:num>
  <w:num w:numId="18">
    <w:abstractNumId w:val="17"/>
  </w:num>
  <w:num w:numId="19">
    <w:abstractNumId w:val="6"/>
  </w:num>
  <w:num w:numId="20">
    <w:abstractNumId w:val="27"/>
  </w:num>
  <w:num w:numId="21">
    <w:abstractNumId w:val="19"/>
  </w:num>
  <w:num w:numId="22">
    <w:abstractNumId w:val="20"/>
  </w:num>
  <w:num w:numId="23">
    <w:abstractNumId w:val="22"/>
  </w:num>
  <w:num w:numId="24">
    <w:abstractNumId w:val="14"/>
  </w:num>
  <w:num w:numId="25">
    <w:abstractNumId w:val="2"/>
  </w:num>
  <w:num w:numId="26">
    <w:abstractNumId w:val="13"/>
  </w:num>
  <w:num w:numId="27">
    <w:abstractNumId w:val="31"/>
  </w:num>
  <w:num w:numId="28">
    <w:abstractNumId w:val="15"/>
  </w:num>
  <w:num w:numId="29">
    <w:abstractNumId w:val="3"/>
  </w:num>
  <w:num w:numId="30">
    <w:abstractNumId w:val="4"/>
  </w:num>
  <w:num w:numId="31">
    <w:abstractNumId w:val="30"/>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61CA"/>
    <w:rsid w:val="00010A5D"/>
    <w:rsid w:val="00024394"/>
    <w:rsid w:val="00037318"/>
    <w:rsid w:val="00066DA4"/>
    <w:rsid w:val="00077F9B"/>
    <w:rsid w:val="0009568B"/>
    <w:rsid w:val="000C02FC"/>
    <w:rsid w:val="000D61BF"/>
    <w:rsid w:val="000F1FA6"/>
    <w:rsid w:val="001070F2"/>
    <w:rsid w:val="00146F08"/>
    <w:rsid w:val="00150D8C"/>
    <w:rsid w:val="00177CBE"/>
    <w:rsid w:val="001B41A2"/>
    <w:rsid w:val="001C3B29"/>
    <w:rsid w:val="001C51F5"/>
    <w:rsid w:val="001D77F1"/>
    <w:rsid w:val="00241C94"/>
    <w:rsid w:val="0028660D"/>
    <w:rsid w:val="0029136D"/>
    <w:rsid w:val="002A1FC7"/>
    <w:rsid w:val="002A3252"/>
    <w:rsid w:val="002B6B10"/>
    <w:rsid w:val="002C51D8"/>
    <w:rsid w:val="002D2689"/>
    <w:rsid w:val="002D3756"/>
    <w:rsid w:val="002E6089"/>
    <w:rsid w:val="002F69DE"/>
    <w:rsid w:val="003020F7"/>
    <w:rsid w:val="00320790"/>
    <w:rsid w:val="0032532B"/>
    <w:rsid w:val="00352182"/>
    <w:rsid w:val="00354135"/>
    <w:rsid w:val="00376264"/>
    <w:rsid w:val="00390F08"/>
    <w:rsid w:val="00392268"/>
    <w:rsid w:val="003F56F8"/>
    <w:rsid w:val="00405590"/>
    <w:rsid w:val="00437FB4"/>
    <w:rsid w:val="00441CBC"/>
    <w:rsid w:val="004540F3"/>
    <w:rsid w:val="00480B5C"/>
    <w:rsid w:val="004961CA"/>
    <w:rsid w:val="004E4D81"/>
    <w:rsid w:val="005353C1"/>
    <w:rsid w:val="005375D4"/>
    <w:rsid w:val="00546919"/>
    <w:rsid w:val="00546B0C"/>
    <w:rsid w:val="005542CF"/>
    <w:rsid w:val="0055593F"/>
    <w:rsid w:val="00561267"/>
    <w:rsid w:val="0056432F"/>
    <w:rsid w:val="005969E9"/>
    <w:rsid w:val="005A1C93"/>
    <w:rsid w:val="005E4BFF"/>
    <w:rsid w:val="005F53D8"/>
    <w:rsid w:val="005F76F5"/>
    <w:rsid w:val="0061398F"/>
    <w:rsid w:val="006156DC"/>
    <w:rsid w:val="00617B3E"/>
    <w:rsid w:val="0063262E"/>
    <w:rsid w:val="006558CB"/>
    <w:rsid w:val="00671D79"/>
    <w:rsid w:val="00671F52"/>
    <w:rsid w:val="006837E0"/>
    <w:rsid w:val="006965CE"/>
    <w:rsid w:val="006A4402"/>
    <w:rsid w:val="006A6974"/>
    <w:rsid w:val="006A7F12"/>
    <w:rsid w:val="006C4A7E"/>
    <w:rsid w:val="006C538A"/>
    <w:rsid w:val="006D02AD"/>
    <w:rsid w:val="006D2EB1"/>
    <w:rsid w:val="006D3226"/>
    <w:rsid w:val="006D35E5"/>
    <w:rsid w:val="00701231"/>
    <w:rsid w:val="0070467E"/>
    <w:rsid w:val="007254C8"/>
    <w:rsid w:val="0073448A"/>
    <w:rsid w:val="00737A1A"/>
    <w:rsid w:val="00771939"/>
    <w:rsid w:val="00775067"/>
    <w:rsid w:val="00796C9C"/>
    <w:rsid w:val="007D024F"/>
    <w:rsid w:val="007E0E2D"/>
    <w:rsid w:val="007E4640"/>
    <w:rsid w:val="007E77EE"/>
    <w:rsid w:val="0080537A"/>
    <w:rsid w:val="00817FDC"/>
    <w:rsid w:val="00837B22"/>
    <w:rsid w:val="00847694"/>
    <w:rsid w:val="00880175"/>
    <w:rsid w:val="00893F45"/>
    <w:rsid w:val="0089443C"/>
    <w:rsid w:val="008A1D3E"/>
    <w:rsid w:val="008B527A"/>
    <w:rsid w:val="008C3199"/>
    <w:rsid w:val="008C4296"/>
    <w:rsid w:val="008F53CC"/>
    <w:rsid w:val="009002F7"/>
    <w:rsid w:val="00912DDA"/>
    <w:rsid w:val="00925985"/>
    <w:rsid w:val="009306D1"/>
    <w:rsid w:val="00962EBE"/>
    <w:rsid w:val="00966EF3"/>
    <w:rsid w:val="009717A7"/>
    <w:rsid w:val="00972E82"/>
    <w:rsid w:val="009A3DBE"/>
    <w:rsid w:val="009A4023"/>
    <w:rsid w:val="009D5697"/>
    <w:rsid w:val="009D6CAE"/>
    <w:rsid w:val="009D7C01"/>
    <w:rsid w:val="009E192E"/>
    <w:rsid w:val="009F2609"/>
    <w:rsid w:val="009F369F"/>
    <w:rsid w:val="009F535C"/>
    <w:rsid w:val="00A24339"/>
    <w:rsid w:val="00A35623"/>
    <w:rsid w:val="00A55888"/>
    <w:rsid w:val="00A60AD0"/>
    <w:rsid w:val="00A701A7"/>
    <w:rsid w:val="00A7166B"/>
    <w:rsid w:val="00AB495B"/>
    <w:rsid w:val="00AC2977"/>
    <w:rsid w:val="00AC6546"/>
    <w:rsid w:val="00AD3DFB"/>
    <w:rsid w:val="00AE5FC9"/>
    <w:rsid w:val="00B012B2"/>
    <w:rsid w:val="00B64834"/>
    <w:rsid w:val="00B71B1F"/>
    <w:rsid w:val="00BC3BC1"/>
    <w:rsid w:val="00BD526F"/>
    <w:rsid w:val="00BD5CD5"/>
    <w:rsid w:val="00C11D7E"/>
    <w:rsid w:val="00C352E8"/>
    <w:rsid w:val="00C461D5"/>
    <w:rsid w:val="00C66CC3"/>
    <w:rsid w:val="00C75EF1"/>
    <w:rsid w:val="00C763B4"/>
    <w:rsid w:val="00CB0C55"/>
    <w:rsid w:val="00CB7642"/>
    <w:rsid w:val="00CC06FA"/>
    <w:rsid w:val="00CE1258"/>
    <w:rsid w:val="00CF03A5"/>
    <w:rsid w:val="00D068FA"/>
    <w:rsid w:val="00D45760"/>
    <w:rsid w:val="00D4598A"/>
    <w:rsid w:val="00D5604A"/>
    <w:rsid w:val="00D92FF9"/>
    <w:rsid w:val="00D96F84"/>
    <w:rsid w:val="00DC12BD"/>
    <w:rsid w:val="00DC3B92"/>
    <w:rsid w:val="00DE6079"/>
    <w:rsid w:val="00E23AAC"/>
    <w:rsid w:val="00E43379"/>
    <w:rsid w:val="00E501E4"/>
    <w:rsid w:val="00E62A5A"/>
    <w:rsid w:val="00E94468"/>
    <w:rsid w:val="00EA0C8A"/>
    <w:rsid w:val="00EA28E7"/>
    <w:rsid w:val="00EA67E9"/>
    <w:rsid w:val="00EC023E"/>
    <w:rsid w:val="00ED3D3D"/>
    <w:rsid w:val="00ED6A69"/>
    <w:rsid w:val="00ED76F9"/>
    <w:rsid w:val="00ED796A"/>
    <w:rsid w:val="00EF0758"/>
    <w:rsid w:val="00EF08AA"/>
    <w:rsid w:val="00F247FF"/>
    <w:rsid w:val="00F32C96"/>
    <w:rsid w:val="00F92566"/>
    <w:rsid w:val="00F93D4E"/>
    <w:rsid w:val="00FC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1CA"/>
    <w:pPr>
      <w:spacing w:before="100" w:beforeAutospacing="1" w:after="100" w:afterAutospacing="1" w:line="240" w:lineRule="auto"/>
      <w:jc w:val="both"/>
    </w:pPr>
    <w:rPr>
      <w:rFonts w:ascii="Verdana" w:eastAsia="Times New Roman" w:hAnsi="Verdana"/>
      <w:color w:val="333333"/>
      <w:sz w:val="19"/>
      <w:szCs w:val="19"/>
      <w:lang w:eastAsia="ru-RU"/>
    </w:rPr>
  </w:style>
  <w:style w:type="paragraph" w:styleId="a4">
    <w:name w:val="Body Text Indent"/>
    <w:basedOn w:val="a"/>
    <w:link w:val="a5"/>
    <w:uiPriority w:val="99"/>
    <w:unhideWhenUsed/>
    <w:rsid w:val="004961CA"/>
    <w:pPr>
      <w:widowControl w:val="0"/>
      <w:shd w:val="clear" w:color="auto" w:fill="FFFFFF"/>
      <w:autoSpaceDE w:val="0"/>
      <w:autoSpaceDN w:val="0"/>
      <w:spacing w:after="0" w:line="320" w:lineRule="exact"/>
      <w:jc w:val="both"/>
    </w:pPr>
    <w:rPr>
      <w:rFonts w:ascii="Times New Roman" w:eastAsia="Times New Roman" w:hAnsi="Times New Roman"/>
      <w:color w:val="000000"/>
      <w:sz w:val="24"/>
      <w:szCs w:val="24"/>
      <w:lang w:eastAsia="ru-RU"/>
    </w:rPr>
  </w:style>
  <w:style w:type="character" w:customStyle="1" w:styleId="a5">
    <w:name w:val="Основной текст с отступом Знак"/>
    <w:basedOn w:val="a0"/>
    <w:link w:val="a4"/>
    <w:uiPriority w:val="99"/>
    <w:rsid w:val="004961CA"/>
    <w:rPr>
      <w:rFonts w:ascii="Times New Roman" w:eastAsia="Times New Roman" w:hAnsi="Times New Roman" w:cs="Times New Roman"/>
      <w:color w:val="000000"/>
      <w:sz w:val="24"/>
      <w:szCs w:val="24"/>
      <w:shd w:val="clear" w:color="auto" w:fill="FFFFFF"/>
      <w:lang w:eastAsia="ru-RU"/>
    </w:rPr>
  </w:style>
  <w:style w:type="paragraph" w:styleId="a6">
    <w:name w:val="List Paragraph"/>
    <w:basedOn w:val="a"/>
    <w:uiPriority w:val="34"/>
    <w:qFormat/>
    <w:rsid w:val="004961CA"/>
    <w:pPr>
      <w:ind w:left="720"/>
      <w:contextualSpacing/>
    </w:pPr>
  </w:style>
  <w:style w:type="paragraph" w:customStyle="1" w:styleId="BodyText21">
    <w:name w:val="Body Text 21"/>
    <w:basedOn w:val="a"/>
    <w:uiPriority w:val="99"/>
    <w:semiHidden/>
    <w:rsid w:val="004961CA"/>
    <w:pPr>
      <w:widowControl w:val="0"/>
      <w:autoSpaceDE w:val="0"/>
      <w:autoSpaceDN w:val="0"/>
      <w:spacing w:after="0" w:line="-314" w:lineRule="auto"/>
      <w:jc w:val="both"/>
    </w:pPr>
    <w:rPr>
      <w:rFonts w:ascii="Times New Roman" w:eastAsia="Times New Roman" w:hAnsi="Times New Roman"/>
      <w:sz w:val="20"/>
      <w:szCs w:val="20"/>
      <w:lang w:eastAsia="ru-RU"/>
    </w:rPr>
  </w:style>
  <w:style w:type="paragraph" w:customStyle="1" w:styleId="Default">
    <w:name w:val="Default"/>
    <w:rsid w:val="004961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uiPriority w:val="99"/>
    <w:semiHidden/>
    <w:rsid w:val="004961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header"/>
    <w:basedOn w:val="a"/>
    <w:link w:val="a8"/>
    <w:uiPriority w:val="99"/>
    <w:unhideWhenUsed/>
    <w:rsid w:val="006D2E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EB1"/>
    <w:rPr>
      <w:rFonts w:ascii="Calibri" w:eastAsia="Calibri" w:hAnsi="Calibri" w:cs="Times New Roman"/>
    </w:rPr>
  </w:style>
  <w:style w:type="paragraph" w:styleId="a9">
    <w:name w:val="footer"/>
    <w:basedOn w:val="a"/>
    <w:link w:val="aa"/>
    <w:uiPriority w:val="99"/>
    <w:unhideWhenUsed/>
    <w:rsid w:val="006D2E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EB1"/>
    <w:rPr>
      <w:rFonts w:ascii="Calibri" w:eastAsia="Calibri" w:hAnsi="Calibri" w:cs="Times New Roman"/>
    </w:rPr>
  </w:style>
  <w:style w:type="character" w:styleId="ab">
    <w:name w:val="Subtle Emphasis"/>
    <w:basedOn w:val="a0"/>
    <w:uiPriority w:val="19"/>
    <w:qFormat/>
    <w:rsid w:val="005353C1"/>
    <w:rPr>
      <w:i/>
      <w:iCs/>
      <w:color w:val="808080"/>
    </w:rPr>
  </w:style>
  <w:style w:type="character" w:customStyle="1" w:styleId="ac">
    <w:name w:val="Основной текст_"/>
    <w:basedOn w:val="a0"/>
    <w:link w:val="1"/>
    <w:rsid w:val="0009568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c"/>
    <w:rsid w:val="0009568B"/>
    <w:pPr>
      <w:shd w:val="clear" w:color="auto" w:fill="FFFFFF"/>
      <w:spacing w:before="780" w:after="0" w:line="638" w:lineRule="exact"/>
      <w:ind w:hanging="720"/>
    </w:pPr>
    <w:rPr>
      <w:rFonts w:ascii="Times New Roman" w:eastAsia="Times New Roman" w:hAnsi="Times New Roman"/>
      <w:sz w:val="27"/>
      <w:szCs w:val="27"/>
    </w:rPr>
  </w:style>
  <w:style w:type="character" w:styleId="ad">
    <w:name w:val="Hyperlink"/>
    <w:basedOn w:val="a0"/>
    <w:uiPriority w:val="99"/>
    <w:unhideWhenUsed/>
    <w:rsid w:val="00CB7642"/>
    <w:rPr>
      <w:color w:val="0000FF"/>
      <w:u w:val="single"/>
    </w:rPr>
  </w:style>
  <w:style w:type="character" w:styleId="ae">
    <w:name w:val="Strong"/>
    <w:basedOn w:val="a0"/>
    <w:uiPriority w:val="22"/>
    <w:qFormat/>
    <w:rsid w:val="00CB7642"/>
    <w:rPr>
      <w:b/>
      <w:bCs/>
    </w:rPr>
  </w:style>
  <w:style w:type="character" w:customStyle="1" w:styleId="apple-converted-space">
    <w:name w:val="apple-converted-space"/>
    <w:basedOn w:val="a0"/>
    <w:rsid w:val="00CB7642"/>
  </w:style>
  <w:style w:type="paragraph" w:styleId="af">
    <w:name w:val="Balloon Text"/>
    <w:basedOn w:val="a"/>
    <w:link w:val="af0"/>
    <w:uiPriority w:val="99"/>
    <w:semiHidden/>
    <w:unhideWhenUsed/>
    <w:rsid w:val="00C66CC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66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1CA"/>
    <w:pPr>
      <w:spacing w:before="100" w:beforeAutospacing="1" w:after="100" w:afterAutospacing="1" w:line="240" w:lineRule="auto"/>
      <w:jc w:val="both"/>
    </w:pPr>
    <w:rPr>
      <w:rFonts w:ascii="Verdana" w:eastAsia="Times New Roman" w:hAnsi="Verdana"/>
      <w:color w:val="333333"/>
      <w:sz w:val="19"/>
      <w:szCs w:val="19"/>
      <w:lang w:eastAsia="ru-RU"/>
    </w:rPr>
  </w:style>
  <w:style w:type="paragraph" w:styleId="a4">
    <w:name w:val="Body Text Indent"/>
    <w:basedOn w:val="a"/>
    <w:link w:val="a5"/>
    <w:uiPriority w:val="99"/>
    <w:unhideWhenUsed/>
    <w:rsid w:val="004961CA"/>
    <w:pPr>
      <w:widowControl w:val="0"/>
      <w:shd w:val="clear" w:color="auto" w:fill="FFFFFF"/>
      <w:autoSpaceDE w:val="0"/>
      <w:autoSpaceDN w:val="0"/>
      <w:spacing w:after="0" w:line="320" w:lineRule="exact"/>
      <w:jc w:val="both"/>
    </w:pPr>
    <w:rPr>
      <w:rFonts w:ascii="Times New Roman" w:eastAsia="Times New Roman" w:hAnsi="Times New Roman"/>
      <w:color w:val="000000"/>
      <w:sz w:val="24"/>
      <w:szCs w:val="24"/>
      <w:lang w:eastAsia="ru-RU"/>
    </w:rPr>
  </w:style>
  <w:style w:type="character" w:customStyle="1" w:styleId="a5">
    <w:name w:val="Основной текст с отступом Знак"/>
    <w:basedOn w:val="a0"/>
    <w:link w:val="a4"/>
    <w:uiPriority w:val="99"/>
    <w:rsid w:val="004961CA"/>
    <w:rPr>
      <w:rFonts w:ascii="Times New Roman" w:eastAsia="Times New Roman" w:hAnsi="Times New Roman" w:cs="Times New Roman"/>
      <w:color w:val="000000"/>
      <w:sz w:val="24"/>
      <w:szCs w:val="24"/>
      <w:shd w:val="clear" w:color="auto" w:fill="FFFFFF"/>
      <w:lang w:eastAsia="ru-RU"/>
    </w:rPr>
  </w:style>
  <w:style w:type="paragraph" w:styleId="a6">
    <w:name w:val="List Paragraph"/>
    <w:basedOn w:val="a"/>
    <w:uiPriority w:val="34"/>
    <w:qFormat/>
    <w:rsid w:val="004961CA"/>
    <w:pPr>
      <w:ind w:left="720"/>
      <w:contextualSpacing/>
    </w:pPr>
  </w:style>
  <w:style w:type="paragraph" w:customStyle="1" w:styleId="BodyText21">
    <w:name w:val="Body Text 21"/>
    <w:basedOn w:val="a"/>
    <w:uiPriority w:val="99"/>
    <w:semiHidden/>
    <w:rsid w:val="004961CA"/>
    <w:pPr>
      <w:widowControl w:val="0"/>
      <w:autoSpaceDE w:val="0"/>
      <w:autoSpaceDN w:val="0"/>
      <w:spacing w:after="0" w:line="-314" w:lineRule="auto"/>
      <w:jc w:val="both"/>
    </w:pPr>
    <w:rPr>
      <w:rFonts w:ascii="Times New Roman" w:eastAsia="Times New Roman" w:hAnsi="Times New Roman"/>
      <w:sz w:val="20"/>
      <w:szCs w:val="20"/>
      <w:lang w:eastAsia="ru-RU"/>
    </w:rPr>
  </w:style>
  <w:style w:type="paragraph" w:customStyle="1" w:styleId="Default">
    <w:name w:val="Default"/>
    <w:rsid w:val="004961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uiPriority w:val="99"/>
    <w:semiHidden/>
    <w:rsid w:val="004961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header"/>
    <w:basedOn w:val="a"/>
    <w:link w:val="a8"/>
    <w:uiPriority w:val="99"/>
    <w:unhideWhenUsed/>
    <w:rsid w:val="006D2E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EB1"/>
    <w:rPr>
      <w:rFonts w:ascii="Calibri" w:eastAsia="Calibri" w:hAnsi="Calibri" w:cs="Times New Roman"/>
    </w:rPr>
  </w:style>
  <w:style w:type="paragraph" w:styleId="a9">
    <w:name w:val="footer"/>
    <w:basedOn w:val="a"/>
    <w:link w:val="aa"/>
    <w:uiPriority w:val="99"/>
    <w:unhideWhenUsed/>
    <w:rsid w:val="006D2E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E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356A79A31A7AA17489B3CD9908B1D88CF0F60219713559703A380919FC12EA4542144E9A71DAXBK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8356A79A31A7AA17489B3CD9908B1D889F4F70D177A68537863340B1EF34DFD420B184F9A70D8B2XEK3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356A79A31A7AA17489B3CD9908B1D88BF0F90C1A713559703A380919FC12EA4542144E9A71DAXBKBL" TargetMode="External"/><Relationship Id="rId5" Type="http://schemas.openxmlformats.org/officeDocument/2006/relationships/settings" Target="settings.xml"/><Relationship Id="rId15" Type="http://schemas.openxmlformats.org/officeDocument/2006/relationships/hyperlink" Target="consultantplus://offline/ref=A8356A79A31A7AA17489B3CD9908B1D881F9F90C1F713559703A380919FC12EA4542144E9A71DBXBKEL" TargetMode="External"/><Relationship Id="rId10" Type="http://schemas.openxmlformats.org/officeDocument/2006/relationships/hyperlink" Target="consultantplus://offline/ref=A8356A79A31A7AA17489B3CD9908B1D889F4F70D1C7F68537863340B1EF34DFD420B184F9A71DBBBXEK3L" TargetMode="External"/><Relationship Id="rId4" Type="http://schemas.microsoft.com/office/2007/relationships/stylesWithEffects" Target="stylesWithEffects.xml"/><Relationship Id="rId9" Type="http://schemas.openxmlformats.org/officeDocument/2006/relationships/hyperlink" Target="consultantplus://offline/ref=A8356A79A31A7AA17489B3CD9908B1D881F9F90C1F713559703A380919FC12EA4542144E9A71DBXBKEL" TargetMode="External"/><Relationship Id="rId14" Type="http://schemas.openxmlformats.org/officeDocument/2006/relationships/hyperlink" Target="consultantplus://offline/ref=A8356A79A31A7AA17489B3CD9908B1D889F4F70D177A68537863340B1EF34DFD420B184F9F78XD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E2B9-13D8-4C04-A1DD-426182D9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26</Pages>
  <Words>8098</Words>
  <Characters>46161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User</cp:lastModifiedBy>
  <cp:revision>44</cp:revision>
  <cp:lastPrinted>2009-01-01T01:54:00Z</cp:lastPrinted>
  <dcterms:created xsi:type="dcterms:W3CDTF">2014-12-09T19:34:00Z</dcterms:created>
  <dcterms:modified xsi:type="dcterms:W3CDTF">2024-08-07T11:09:00Z</dcterms:modified>
</cp:coreProperties>
</file>